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EB5F"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PHÒNG GD &amp; ĐT PHONG ĐIỀN</w:t>
      </w:r>
      <w:r w:rsidRPr="00931D6B">
        <w:rPr>
          <w:rFonts w:ascii="Verdana" w:eastAsia="Times New Roman" w:hAnsi="Verdana" w:cs="Times New Roman"/>
          <w:b/>
          <w:bCs/>
          <w:color w:val="000000"/>
          <w:kern w:val="0"/>
          <w:sz w:val="15"/>
          <w:szCs w:val="15"/>
          <w:lang w:eastAsia="vi-VN"/>
          <w14:ligatures w14:val="none"/>
        </w:rPr>
        <w:t>    CỘNG HÒA XÃ HỘI CHỦ NGHĨA VIỆT NAM</w:t>
      </w:r>
    </w:p>
    <w:p w14:paraId="053F926D"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TRƯỜNG THCS PHONG HẢI                        Độc lập - Tự do - Hạnh phúc</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23"/>
        <w:gridCol w:w="3270"/>
        <w:gridCol w:w="2010"/>
        <w:gridCol w:w="2550"/>
      </w:tblGrid>
      <w:tr w:rsidR="00931D6B" w:rsidRPr="00931D6B" w14:paraId="0EA0C42D" w14:textId="77777777" w:rsidTr="00931D6B">
        <w:trPr>
          <w:tblCellSpacing w:w="0" w:type="dxa"/>
        </w:trPr>
        <w:tc>
          <w:tcPr>
            <w:tcW w:w="61" w:type="dxa"/>
            <w:tcBorders>
              <w:top w:val="dashed" w:sz="6" w:space="0" w:color="BBBBBB"/>
              <w:left w:val="dashed" w:sz="6" w:space="0" w:color="BBBBBB"/>
              <w:bottom w:val="dashed" w:sz="6" w:space="0" w:color="BBBBBB"/>
              <w:right w:val="dashed" w:sz="6" w:space="0" w:color="BBBBBB"/>
            </w:tcBorders>
            <w:vAlign w:val="center"/>
            <w:hideMark/>
          </w:tcPr>
          <w:p w14:paraId="72E11D43" w14:textId="77777777" w:rsidR="00931D6B" w:rsidRPr="00931D6B" w:rsidRDefault="00931D6B" w:rsidP="00931D6B">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c>
          <w:tcPr>
            <w:tcW w:w="3270" w:type="dxa"/>
            <w:tcBorders>
              <w:top w:val="dashed" w:sz="6" w:space="0" w:color="BBBBBB"/>
              <w:left w:val="dashed" w:sz="6" w:space="0" w:color="BBBBBB"/>
              <w:bottom w:val="dashed" w:sz="6" w:space="0" w:color="BBBBBB"/>
              <w:right w:val="dashed" w:sz="6" w:space="0" w:color="BBBBBB"/>
            </w:tcBorders>
            <w:vAlign w:val="center"/>
            <w:hideMark/>
          </w:tcPr>
          <w:p w14:paraId="412C7FFC" w14:textId="77777777" w:rsidR="00931D6B" w:rsidRPr="00931D6B" w:rsidRDefault="00931D6B" w:rsidP="00931D6B">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c>
          <w:tcPr>
            <w:tcW w:w="2010" w:type="dxa"/>
            <w:tcBorders>
              <w:top w:val="dashed" w:sz="6" w:space="0" w:color="BBBBBB"/>
              <w:left w:val="dashed" w:sz="6" w:space="0" w:color="BBBBBB"/>
              <w:bottom w:val="dashed" w:sz="6" w:space="0" w:color="BBBBBB"/>
              <w:right w:val="dashed" w:sz="6" w:space="0" w:color="BBBBBB"/>
            </w:tcBorders>
            <w:vAlign w:val="center"/>
            <w:hideMark/>
          </w:tcPr>
          <w:p w14:paraId="6336CF12" w14:textId="77777777" w:rsidR="00931D6B" w:rsidRPr="00931D6B" w:rsidRDefault="00931D6B" w:rsidP="00931D6B">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c>
          <w:tcPr>
            <w:tcW w:w="2550" w:type="dxa"/>
            <w:tcBorders>
              <w:top w:val="dashed" w:sz="6" w:space="0" w:color="BBBBBB"/>
              <w:left w:val="dashed" w:sz="6" w:space="0" w:color="BBBBBB"/>
              <w:bottom w:val="dashed" w:sz="6" w:space="0" w:color="BBBBBB"/>
              <w:right w:val="dashed" w:sz="6" w:space="0" w:color="BBBBBB"/>
            </w:tcBorders>
            <w:vAlign w:val="center"/>
            <w:hideMark/>
          </w:tcPr>
          <w:p w14:paraId="48B2CE4A" w14:textId="77777777" w:rsidR="00931D6B" w:rsidRPr="00931D6B" w:rsidRDefault="00931D6B" w:rsidP="00931D6B">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r>
      <w:tr w:rsidR="00931D6B" w:rsidRPr="00931D6B" w14:paraId="674CE774" w14:textId="77777777" w:rsidTr="00931D6B">
        <w:trPr>
          <w:trHeight w:val="30"/>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4892BD47" w14:textId="77777777" w:rsidR="00931D6B" w:rsidRPr="00931D6B" w:rsidRDefault="00931D6B" w:rsidP="00931D6B">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c>
          <w:tcPr>
            <w:tcW w:w="0" w:type="auto"/>
            <w:tcBorders>
              <w:top w:val="dashed" w:sz="6" w:space="0" w:color="BBBBBB"/>
              <w:left w:val="dashed" w:sz="6" w:space="0" w:color="BBBBBB"/>
              <w:bottom w:val="dashed" w:sz="6" w:space="0" w:color="BBBBBB"/>
              <w:right w:val="dashed" w:sz="6" w:space="0" w:color="BBBBBB"/>
            </w:tcBorders>
            <w:hideMark/>
          </w:tcPr>
          <w:p w14:paraId="407418D8" w14:textId="77777777" w:rsidR="00931D6B" w:rsidRPr="00931D6B" w:rsidRDefault="00931D6B" w:rsidP="00931D6B">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0E9FE52" w14:textId="77777777" w:rsidR="00931D6B" w:rsidRPr="00931D6B" w:rsidRDefault="00931D6B" w:rsidP="00931D6B">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c>
          <w:tcPr>
            <w:tcW w:w="0" w:type="auto"/>
            <w:tcBorders>
              <w:top w:val="dashed" w:sz="6" w:space="0" w:color="BBBBBB"/>
              <w:left w:val="dashed" w:sz="6" w:space="0" w:color="BBBBBB"/>
              <w:bottom w:val="dashed" w:sz="6" w:space="0" w:color="BBBBBB"/>
              <w:right w:val="dashed" w:sz="6" w:space="0" w:color="BBBBBB"/>
            </w:tcBorders>
            <w:hideMark/>
          </w:tcPr>
          <w:p w14:paraId="6BCE602F" w14:textId="77777777" w:rsidR="00931D6B" w:rsidRPr="00931D6B" w:rsidRDefault="00931D6B" w:rsidP="00931D6B">
            <w:pPr>
              <w:spacing w:before="120" w:after="120"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r>
    </w:tbl>
    <w:p w14:paraId="0C583B10"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2FDE9A33" w14:textId="77777777" w:rsidR="00931D6B" w:rsidRPr="00931D6B" w:rsidRDefault="00931D6B" w:rsidP="00931D6B">
      <w:pPr>
        <w:spacing w:before="100" w:beforeAutospacing="1" w:after="100" w:afterAutospacing="1" w:line="240" w:lineRule="auto"/>
        <w:jc w:val="righ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Phong Hải, ngày 21 tháng 9 năm 2023</w:t>
      </w:r>
    </w:p>
    <w:p w14:paraId="09CE51A6"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4B1F0CD8" w14:textId="77777777" w:rsidR="00931D6B" w:rsidRPr="00931D6B" w:rsidRDefault="00931D6B" w:rsidP="00931D6B">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KẾ HOẠCH GIÁO DỤC CÁ NHÂN</w:t>
      </w:r>
    </w:p>
    <w:p w14:paraId="013C9583" w14:textId="77777777" w:rsidR="00931D6B" w:rsidRPr="00931D6B" w:rsidRDefault="00931D6B" w:rsidP="00931D6B">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NĂM HỌC 2023 - 2024</w:t>
      </w:r>
    </w:p>
    <w:p w14:paraId="0C406A4E"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1E3AF028"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I. Sơ yếu lý lịch</w:t>
      </w:r>
    </w:p>
    <w:p w14:paraId="561BE7E3"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Họ và tên:                  </w:t>
      </w:r>
      <w:r w:rsidRPr="00931D6B">
        <w:rPr>
          <w:rFonts w:ascii="Verdana" w:eastAsia="Times New Roman" w:hAnsi="Verdana" w:cs="Times New Roman"/>
          <w:b/>
          <w:bCs/>
          <w:color w:val="000000"/>
          <w:kern w:val="0"/>
          <w:sz w:val="15"/>
          <w:szCs w:val="15"/>
          <w:lang w:eastAsia="vi-VN"/>
          <w14:ligatures w14:val="none"/>
        </w:rPr>
        <w:t>HỒ THẢNH</w:t>
      </w:r>
    </w:p>
    <w:p w14:paraId="079BDE40"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Chức vụ:                    Giáo viên – TP chuyên môn.</w:t>
      </w:r>
    </w:p>
    <w:p w14:paraId="01A9F2E7"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Phân công giảng dạy: Lịch sử khối  9, 7; GDĐP 6, 7; BDHS giỏi sử 8, 9; CN lớp 9/2.</w:t>
      </w:r>
    </w:p>
    <w:p w14:paraId="6FD83D7D"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II. Đặc điểm tình hình chung</w:t>
      </w:r>
    </w:p>
    <w:p w14:paraId="55BBDFBE"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 Thuận lợi:</w:t>
      </w:r>
    </w:p>
    <w:p w14:paraId="238360A7"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Cơ sở vật chất đảm bảo cho việc dạy học.</w:t>
      </w:r>
    </w:p>
    <w:p w14:paraId="021FBE57"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Phân công đúng theo chuyên môn nghiệp vụ.</w:t>
      </w:r>
    </w:p>
    <w:p w14:paraId="16D5B0A7"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 Khó khăn:</w:t>
      </w:r>
    </w:p>
    <w:p w14:paraId="1EE6AE1F"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Do kiêm nhiệm nhiều chức vụ, nên phần nào ảnh hưởng đến công tác.</w:t>
      </w:r>
    </w:p>
    <w:p w14:paraId="12B28F44"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III. Những định hướng xây dựng kế hoạch</w:t>
      </w:r>
    </w:p>
    <w:p w14:paraId="672ED96D"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Căn cứ vào công văn hướng dẫn nhiệm vụ năm học của Sở, kế hoạch năm học của Phòng, kế hoạch dạy học của trường., kế hoạch chuyên môn của tổ.</w:t>
      </w:r>
    </w:p>
    <w:p w14:paraId="0B580D82"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Thực tế giảng dạy của bộ môn lịch sử.</w:t>
      </w:r>
    </w:p>
    <w:p w14:paraId="4C0ADEB6"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IV. Thực hiện quy chế của trường và chuyên môn</w:t>
      </w:r>
    </w:p>
    <w:p w14:paraId="580EC595"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1.Về tư tưởng chính trị đạo đức, lối sống:</w:t>
      </w:r>
    </w:p>
    <w:p w14:paraId="49BEBA52"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 Có tư tưởng chính trị vững vàng, lối sống lành mạnh, chuẩn mực đạo đức nhà giáo.</w:t>
      </w:r>
    </w:p>
    <w:p w14:paraId="34FEC9C9"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 Sống vui vẻ, hòa đồng với mọi người, có ý thức và trách nhiệm chung trong công việc.</w:t>
      </w:r>
    </w:p>
    <w:p w14:paraId="2D8FF05F"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 Về công tác chuyên môn:</w:t>
      </w:r>
    </w:p>
    <w:p w14:paraId="060549E0"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 Thực hiện tốt mọi nội quy, quy chế chuyên môn.</w:t>
      </w:r>
    </w:p>
    <w:p w14:paraId="13EFD64B"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 Soạn, giảng, chấm chữa, đầy đủ, kịch thời. Thức hiện đầy đủ ngày giờ công lên lớp.</w:t>
      </w:r>
    </w:p>
    <w:p w14:paraId="72FCAC65"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 Đánh giá học sinh công bằng khách quan.</w:t>
      </w:r>
    </w:p>
    <w:p w14:paraId="626EA4E3"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lastRenderedPageBreak/>
        <w:t>3. Công tác kiêm nhiệm:</w:t>
      </w:r>
    </w:p>
    <w:p w14:paraId="49B87E98"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 Điều hành nghiếp túc công tác chuyên môn tổ.</w:t>
      </w:r>
    </w:p>
    <w:p w14:paraId="45DD56CC"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 Luôn hoàn thành tốt mọi kế hoạch được giao.     </w:t>
      </w:r>
    </w:p>
    <w:p w14:paraId="5757B82F"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4. Thực hiện cuộc vân động và phong trào thi đua:</w:t>
      </w:r>
    </w:p>
    <w:p w14:paraId="5B41C860"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 Thực hiên tốt cuộc vận động “ Trường học thân thiện - học sinh tích cực” “ Mỗi thầy cô giáo là tấm gương đạo đức tự học và sáng tạo”.</w:t>
      </w:r>
    </w:p>
    <w:p w14:paraId="05B0FAE6"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V. Các chỉ tiêu và giải pháp hoạt động giáo dục</w:t>
      </w:r>
    </w:p>
    <w:p w14:paraId="7195EBDF"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1. Chỉ tiêu chất lượng giáo dục hạnh kiểm </w:t>
      </w:r>
      <w:r w:rsidRPr="00931D6B">
        <w:rPr>
          <w:rFonts w:ascii="Verdana" w:eastAsia="Times New Roman" w:hAnsi="Verdana" w:cs="Times New Roman"/>
          <w:color w:val="000000"/>
          <w:kern w:val="0"/>
          <w:sz w:val="15"/>
          <w:szCs w:val="15"/>
          <w:lang w:eastAsia="vi-VN"/>
          <w14:ligatures w14:val="none"/>
        </w:rPr>
        <w:t>(Đối với GVCN):</w:t>
      </w:r>
    </w:p>
    <w:p w14:paraId="1F86AB32"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a. Mục tiêu:</w:t>
      </w:r>
    </w:p>
    <w:p w14:paraId="0C626746"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Giúp HS rèn luyện bản thân mình,trở thành con ngoan, trò giỏi; biết vâng lời thầy cô và người lớn tuổi;  biết yêu thương và vui vẻ với bạn bè.</w:t>
      </w:r>
    </w:p>
    <w:p w14:paraId="36208E32"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Tự rèn luyện mình thành học sinh mẫu mực, có ý thức trách nhiệm cao.</w:t>
      </w:r>
    </w:p>
    <w:p w14:paraId="19FBDC9F"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b. Chỉ tiêu:</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
        <w:gridCol w:w="971"/>
        <w:gridCol w:w="925"/>
        <w:gridCol w:w="955"/>
        <w:gridCol w:w="925"/>
        <w:gridCol w:w="955"/>
        <w:gridCol w:w="925"/>
        <w:gridCol w:w="558"/>
        <w:gridCol w:w="925"/>
        <w:gridCol w:w="923"/>
      </w:tblGrid>
      <w:tr w:rsidR="00931D6B" w:rsidRPr="00931D6B" w14:paraId="63F923B2" w14:textId="77777777" w:rsidTr="00931D6B">
        <w:trPr>
          <w:tblCellSpacing w:w="0" w:type="dxa"/>
          <w:jc w:val="center"/>
        </w:trPr>
        <w:tc>
          <w:tcPr>
            <w:tcW w:w="1050" w:type="dxa"/>
            <w:vMerge w:val="restart"/>
            <w:tcBorders>
              <w:top w:val="outset" w:sz="6" w:space="0" w:color="auto"/>
              <w:left w:val="outset" w:sz="6" w:space="0" w:color="auto"/>
              <w:bottom w:val="outset" w:sz="6" w:space="0" w:color="auto"/>
              <w:right w:val="outset" w:sz="6" w:space="0" w:color="auto"/>
            </w:tcBorders>
            <w:hideMark/>
          </w:tcPr>
          <w:p w14:paraId="6E4B8C0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Lớp</w:t>
            </w:r>
          </w:p>
        </w:tc>
        <w:tc>
          <w:tcPr>
            <w:tcW w:w="1050" w:type="dxa"/>
            <w:vMerge w:val="restart"/>
            <w:tcBorders>
              <w:top w:val="outset" w:sz="6" w:space="0" w:color="auto"/>
              <w:left w:val="outset" w:sz="6" w:space="0" w:color="auto"/>
              <w:bottom w:val="outset" w:sz="6" w:space="0" w:color="auto"/>
              <w:right w:val="outset" w:sz="6" w:space="0" w:color="auto"/>
            </w:tcBorders>
            <w:hideMark/>
          </w:tcPr>
          <w:p w14:paraId="63483206"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Tổng số</w:t>
            </w:r>
          </w:p>
        </w:tc>
        <w:tc>
          <w:tcPr>
            <w:tcW w:w="2100" w:type="dxa"/>
            <w:gridSpan w:val="2"/>
            <w:tcBorders>
              <w:top w:val="outset" w:sz="6" w:space="0" w:color="auto"/>
              <w:left w:val="outset" w:sz="6" w:space="0" w:color="auto"/>
              <w:bottom w:val="outset" w:sz="6" w:space="0" w:color="auto"/>
              <w:right w:val="outset" w:sz="6" w:space="0" w:color="auto"/>
            </w:tcBorders>
            <w:hideMark/>
          </w:tcPr>
          <w:p w14:paraId="63B3FAA7"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Tốt</w:t>
            </w:r>
          </w:p>
        </w:tc>
        <w:tc>
          <w:tcPr>
            <w:tcW w:w="2100" w:type="dxa"/>
            <w:gridSpan w:val="2"/>
            <w:tcBorders>
              <w:top w:val="outset" w:sz="6" w:space="0" w:color="auto"/>
              <w:left w:val="outset" w:sz="6" w:space="0" w:color="auto"/>
              <w:bottom w:val="outset" w:sz="6" w:space="0" w:color="auto"/>
              <w:right w:val="outset" w:sz="6" w:space="0" w:color="auto"/>
            </w:tcBorders>
            <w:hideMark/>
          </w:tcPr>
          <w:p w14:paraId="0AA3B6C8"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Khá</w:t>
            </w:r>
          </w:p>
        </w:tc>
        <w:tc>
          <w:tcPr>
            <w:tcW w:w="1635" w:type="dxa"/>
            <w:gridSpan w:val="2"/>
            <w:tcBorders>
              <w:top w:val="outset" w:sz="6" w:space="0" w:color="auto"/>
              <w:left w:val="outset" w:sz="6" w:space="0" w:color="auto"/>
              <w:bottom w:val="outset" w:sz="6" w:space="0" w:color="auto"/>
              <w:right w:val="outset" w:sz="6" w:space="0" w:color="auto"/>
            </w:tcBorders>
            <w:hideMark/>
          </w:tcPr>
          <w:p w14:paraId="45A7CF87"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Trung bình</w:t>
            </w:r>
          </w:p>
        </w:tc>
        <w:tc>
          <w:tcPr>
            <w:tcW w:w="2100" w:type="dxa"/>
            <w:gridSpan w:val="2"/>
            <w:tcBorders>
              <w:top w:val="outset" w:sz="6" w:space="0" w:color="auto"/>
              <w:left w:val="outset" w:sz="6" w:space="0" w:color="auto"/>
              <w:bottom w:val="outset" w:sz="6" w:space="0" w:color="auto"/>
              <w:right w:val="outset" w:sz="6" w:space="0" w:color="auto"/>
            </w:tcBorders>
            <w:hideMark/>
          </w:tcPr>
          <w:p w14:paraId="51D142B6"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Yếu</w:t>
            </w:r>
          </w:p>
        </w:tc>
      </w:tr>
      <w:tr w:rsidR="00931D6B" w:rsidRPr="00931D6B" w14:paraId="2BBBFE29" w14:textId="77777777" w:rsidTr="00931D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DB4CDC" w14:textId="77777777" w:rsidR="00931D6B" w:rsidRPr="00931D6B" w:rsidRDefault="00931D6B" w:rsidP="00931D6B">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209506" w14:textId="77777777" w:rsidR="00931D6B" w:rsidRPr="00931D6B" w:rsidRDefault="00931D6B" w:rsidP="00931D6B">
            <w:pPr>
              <w:spacing w:after="0" w:line="240" w:lineRule="auto"/>
              <w:jc w:val="left"/>
              <w:rPr>
                <w:rFonts w:ascii="Verdana" w:eastAsia="Times New Roman" w:hAnsi="Verdana" w:cs="Times New Roman"/>
                <w:color w:val="000000"/>
                <w:kern w:val="0"/>
                <w:sz w:val="15"/>
                <w:szCs w:val="15"/>
                <w:lang w:eastAsia="vi-VN"/>
                <w14:ligatures w14:val="none"/>
              </w:rPr>
            </w:pPr>
          </w:p>
        </w:tc>
        <w:tc>
          <w:tcPr>
            <w:tcW w:w="1050" w:type="dxa"/>
            <w:tcBorders>
              <w:top w:val="outset" w:sz="6" w:space="0" w:color="auto"/>
              <w:left w:val="outset" w:sz="6" w:space="0" w:color="auto"/>
              <w:bottom w:val="outset" w:sz="6" w:space="0" w:color="auto"/>
              <w:right w:val="outset" w:sz="6" w:space="0" w:color="auto"/>
            </w:tcBorders>
            <w:hideMark/>
          </w:tcPr>
          <w:p w14:paraId="7401DFBE"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1050" w:type="dxa"/>
            <w:tcBorders>
              <w:top w:val="outset" w:sz="6" w:space="0" w:color="auto"/>
              <w:left w:val="outset" w:sz="6" w:space="0" w:color="auto"/>
              <w:bottom w:val="outset" w:sz="6" w:space="0" w:color="auto"/>
              <w:right w:val="outset" w:sz="6" w:space="0" w:color="auto"/>
            </w:tcBorders>
            <w:hideMark/>
          </w:tcPr>
          <w:p w14:paraId="06F170B1"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c>
          <w:tcPr>
            <w:tcW w:w="1050" w:type="dxa"/>
            <w:tcBorders>
              <w:top w:val="outset" w:sz="6" w:space="0" w:color="auto"/>
              <w:left w:val="outset" w:sz="6" w:space="0" w:color="auto"/>
              <w:bottom w:val="outset" w:sz="6" w:space="0" w:color="auto"/>
              <w:right w:val="outset" w:sz="6" w:space="0" w:color="auto"/>
            </w:tcBorders>
            <w:hideMark/>
          </w:tcPr>
          <w:p w14:paraId="777CE2BB"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1050" w:type="dxa"/>
            <w:tcBorders>
              <w:top w:val="outset" w:sz="6" w:space="0" w:color="auto"/>
              <w:left w:val="outset" w:sz="6" w:space="0" w:color="auto"/>
              <w:bottom w:val="outset" w:sz="6" w:space="0" w:color="auto"/>
              <w:right w:val="outset" w:sz="6" w:space="0" w:color="auto"/>
            </w:tcBorders>
            <w:hideMark/>
          </w:tcPr>
          <w:p w14:paraId="0D13152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c>
          <w:tcPr>
            <w:tcW w:w="1050" w:type="dxa"/>
            <w:tcBorders>
              <w:top w:val="outset" w:sz="6" w:space="0" w:color="auto"/>
              <w:left w:val="outset" w:sz="6" w:space="0" w:color="auto"/>
              <w:bottom w:val="outset" w:sz="6" w:space="0" w:color="auto"/>
              <w:right w:val="outset" w:sz="6" w:space="0" w:color="auto"/>
            </w:tcBorders>
            <w:hideMark/>
          </w:tcPr>
          <w:p w14:paraId="301E2366"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585" w:type="dxa"/>
            <w:tcBorders>
              <w:top w:val="outset" w:sz="6" w:space="0" w:color="auto"/>
              <w:left w:val="outset" w:sz="6" w:space="0" w:color="auto"/>
              <w:bottom w:val="outset" w:sz="6" w:space="0" w:color="auto"/>
              <w:right w:val="outset" w:sz="6" w:space="0" w:color="auto"/>
            </w:tcBorders>
            <w:hideMark/>
          </w:tcPr>
          <w:p w14:paraId="0F40D16E"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c>
          <w:tcPr>
            <w:tcW w:w="1050" w:type="dxa"/>
            <w:tcBorders>
              <w:top w:val="outset" w:sz="6" w:space="0" w:color="auto"/>
              <w:left w:val="outset" w:sz="6" w:space="0" w:color="auto"/>
              <w:bottom w:val="outset" w:sz="6" w:space="0" w:color="auto"/>
              <w:right w:val="outset" w:sz="6" w:space="0" w:color="auto"/>
            </w:tcBorders>
            <w:hideMark/>
          </w:tcPr>
          <w:p w14:paraId="44AF267A"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1050" w:type="dxa"/>
            <w:tcBorders>
              <w:top w:val="outset" w:sz="6" w:space="0" w:color="auto"/>
              <w:left w:val="outset" w:sz="6" w:space="0" w:color="auto"/>
              <w:bottom w:val="outset" w:sz="6" w:space="0" w:color="auto"/>
              <w:right w:val="outset" w:sz="6" w:space="0" w:color="auto"/>
            </w:tcBorders>
            <w:hideMark/>
          </w:tcPr>
          <w:p w14:paraId="0E63F508"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r>
      <w:tr w:rsidR="00931D6B" w:rsidRPr="00931D6B" w14:paraId="413AD255" w14:textId="77777777" w:rsidTr="00931D6B">
        <w:trPr>
          <w:tblCellSpacing w:w="0" w:type="dxa"/>
          <w:jc w:val="center"/>
        </w:trPr>
        <w:tc>
          <w:tcPr>
            <w:tcW w:w="1050" w:type="dxa"/>
            <w:tcBorders>
              <w:top w:val="outset" w:sz="6" w:space="0" w:color="auto"/>
              <w:left w:val="outset" w:sz="6" w:space="0" w:color="auto"/>
              <w:bottom w:val="outset" w:sz="6" w:space="0" w:color="auto"/>
              <w:right w:val="outset" w:sz="6" w:space="0" w:color="auto"/>
            </w:tcBorders>
            <w:hideMark/>
          </w:tcPr>
          <w:p w14:paraId="661244F5"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9/2</w:t>
            </w:r>
          </w:p>
        </w:tc>
        <w:tc>
          <w:tcPr>
            <w:tcW w:w="1050" w:type="dxa"/>
            <w:tcBorders>
              <w:top w:val="outset" w:sz="6" w:space="0" w:color="auto"/>
              <w:left w:val="outset" w:sz="6" w:space="0" w:color="auto"/>
              <w:bottom w:val="outset" w:sz="6" w:space="0" w:color="auto"/>
              <w:right w:val="outset" w:sz="6" w:space="0" w:color="auto"/>
            </w:tcBorders>
            <w:hideMark/>
          </w:tcPr>
          <w:p w14:paraId="65EC5194"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24</w:t>
            </w:r>
          </w:p>
        </w:tc>
        <w:tc>
          <w:tcPr>
            <w:tcW w:w="1050" w:type="dxa"/>
            <w:tcBorders>
              <w:top w:val="outset" w:sz="6" w:space="0" w:color="auto"/>
              <w:left w:val="outset" w:sz="6" w:space="0" w:color="auto"/>
              <w:bottom w:val="outset" w:sz="6" w:space="0" w:color="auto"/>
              <w:right w:val="outset" w:sz="6" w:space="0" w:color="auto"/>
            </w:tcBorders>
            <w:hideMark/>
          </w:tcPr>
          <w:p w14:paraId="36028E28"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20</w:t>
            </w:r>
          </w:p>
        </w:tc>
        <w:tc>
          <w:tcPr>
            <w:tcW w:w="1050" w:type="dxa"/>
            <w:tcBorders>
              <w:top w:val="outset" w:sz="6" w:space="0" w:color="auto"/>
              <w:left w:val="outset" w:sz="6" w:space="0" w:color="auto"/>
              <w:bottom w:val="outset" w:sz="6" w:space="0" w:color="auto"/>
              <w:right w:val="outset" w:sz="6" w:space="0" w:color="auto"/>
            </w:tcBorders>
            <w:hideMark/>
          </w:tcPr>
          <w:p w14:paraId="1B1463E2"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83,3</w:t>
            </w:r>
          </w:p>
        </w:tc>
        <w:tc>
          <w:tcPr>
            <w:tcW w:w="1050" w:type="dxa"/>
            <w:tcBorders>
              <w:top w:val="outset" w:sz="6" w:space="0" w:color="auto"/>
              <w:left w:val="outset" w:sz="6" w:space="0" w:color="auto"/>
              <w:bottom w:val="outset" w:sz="6" w:space="0" w:color="auto"/>
              <w:right w:val="outset" w:sz="6" w:space="0" w:color="auto"/>
            </w:tcBorders>
            <w:hideMark/>
          </w:tcPr>
          <w:p w14:paraId="7848964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4</w:t>
            </w:r>
          </w:p>
        </w:tc>
        <w:tc>
          <w:tcPr>
            <w:tcW w:w="1050" w:type="dxa"/>
            <w:tcBorders>
              <w:top w:val="outset" w:sz="6" w:space="0" w:color="auto"/>
              <w:left w:val="outset" w:sz="6" w:space="0" w:color="auto"/>
              <w:bottom w:val="outset" w:sz="6" w:space="0" w:color="auto"/>
              <w:right w:val="outset" w:sz="6" w:space="0" w:color="auto"/>
            </w:tcBorders>
            <w:hideMark/>
          </w:tcPr>
          <w:p w14:paraId="13BA6FC6"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16,7</w:t>
            </w:r>
          </w:p>
        </w:tc>
        <w:tc>
          <w:tcPr>
            <w:tcW w:w="1050" w:type="dxa"/>
            <w:tcBorders>
              <w:top w:val="outset" w:sz="6" w:space="0" w:color="auto"/>
              <w:left w:val="outset" w:sz="6" w:space="0" w:color="auto"/>
              <w:bottom w:val="outset" w:sz="6" w:space="0" w:color="auto"/>
              <w:right w:val="outset" w:sz="6" w:space="0" w:color="auto"/>
            </w:tcBorders>
            <w:hideMark/>
          </w:tcPr>
          <w:p w14:paraId="725EBF24"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0</w:t>
            </w:r>
          </w:p>
        </w:tc>
        <w:tc>
          <w:tcPr>
            <w:tcW w:w="585" w:type="dxa"/>
            <w:tcBorders>
              <w:top w:val="outset" w:sz="6" w:space="0" w:color="auto"/>
              <w:left w:val="outset" w:sz="6" w:space="0" w:color="auto"/>
              <w:bottom w:val="outset" w:sz="6" w:space="0" w:color="auto"/>
              <w:right w:val="outset" w:sz="6" w:space="0" w:color="auto"/>
            </w:tcBorders>
            <w:hideMark/>
          </w:tcPr>
          <w:p w14:paraId="37D7BB78"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c>
          <w:tcPr>
            <w:tcW w:w="1050" w:type="dxa"/>
            <w:tcBorders>
              <w:top w:val="outset" w:sz="6" w:space="0" w:color="auto"/>
              <w:left w:val="outset" w:sz="6" w:space="0" w:color="auto"/>
              <w:bottom w:val="outset" w:sz="6" w:space="0" w:color="auto"/>
              <w:right w:val="outset" w:sz="6" w:space="0" w:color="auto"/>
            </w:tcBorders>
            <w:hideMark/>
          </w:tcPr>
          <w:p w14:paraId="6A3FB9F1"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0</w:t>
            </w:r>
          </w:p>
        </w:tc>
        <w:tc>
          <w:tcPr>
            <w:tcW w:w="1050" w:type="dxa"/>
            <w:tcBorders>
              <w:top w:val="outset" w:sz="6" w:space="0" w:color="auto"/>
              <w:left w:val="outset" w:sz="6" w:space="0" w:color="auto"/>
              <w:bottom w:val="outset" w:sz="6" w:space="0" w:color="auto"/>
              <w:right w:val="outset" w:sz="6" w:space="0" w:color="auto"/>
            </w:tcBorders>
            <w:hideMark/>
          </w:tcPr>
          <w:p w14:paraId="29CD3A1A"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r>
    </w:tbl>
    <w:p w14:paraId="08A3ED62"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c. Giải pháp thực hiện:</w:t>
      </w:r>
    </w:p>
    <w:p w14:paraId="13D68EAA"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HS học tập nội quy, quy định của trường, lớp. Có hình thức kỉ luật và khen thưởng phù hợp.</w:t>
      </w:r>
    </w:p>
    <w:p w14:paraId="292BBCDE"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Cộng tác chặt chẽ với phụ huynh học sinh, chủ  động phối hợp với giáo viên bộ môn, với Đoàn, Đội, với ban hoạt động ngoài giờ lên lớp để có kế hoạch giáo dục học sinh. Chú ý HS cá biệt.</w:t>
      </w:r>
    </w:p>
    <w:p w14:paraId="0DF95177"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 Chỉ tiêu chất lượng giáo dục học lực</w:t>
      </w:r>
    </w:p>
    <w:p w14:paraId="30B6FA47"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a. Mục tiêu: - Soạn giảng đúng theo chương trình giảm tải.</w:t>
      </w:r>
    </w:p>
    <w:p w14:paraId="76AC4A89"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Đổi mới phương pháp dạy học theo hướng tích hợp.</w:t>
      </w:r>
    </w:p>
    <w:p w14:paraId="4AB45451"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Đổi mới công tác kiểm tra đánh giá học sinh.</w:t>
      </w:r>
    </w:p>
    <w:p w14:paraId="03138CA8"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b. Chỉ tiêu: - Môn Lịch sử khối/lớp</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275"/>
        <w:gridCol w:w="990"/>
        <w:gridCol w:w="990"/>
        <w:gridCol w:w="990"/>
        <w:gridCol w:w="990"/>
        <w:gridCol w:w="855"/>
        <w:gridCol w:w="990"/>
        <w:gridCol w:w="855"/>
        <w:gridCol w:w="705"/>
      </w:tblGrid>
      <w:tr w:rsidR="00931D6B" w:rsidRPr="00931D6B" w14:paraId="299EB694" w14:textId="77777777" w:rsidTr="00931D6B">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14:paraId="2007CBB8"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Khối lớp</w:t>
            </w:r>
          </w:p>
        </w:tc>
        <w:tc>
          <w:tcPr>
            <w:tcW w:w="1275" w:type="dxa"/>
            <w:vMerge w:val="restart"/>
            <w:tcBorders>
              <w:top w:val="outset" w:sz="6" w:space="0" w:color="auto"/>
              <w:left w:val="outset" w:sz="6" w:space="0" w:color="auto"/>
              <w:bottom w:val="outset" w:sz="6" w:space="0" w:color="auto"/>
              <w:right w:val="outset" w:sz="6" w:space="0" w:color="auto"/>
            </w:tcBorders>
            <w:hideMark/>
          </w:tcPr>
          <w:p w14:paraId="661F1EA5"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Tổng số HS</w:t>
            </w:r>
          </w:p>
        </w:tc>
        <w:tc>
          <w:tcPr>
            <w:tcW w:w="1980" w:type="dxa"/>
            <w:gridSpan w:val="2"/>
            <w:tcBorders>
              <w:top w:val="outset" w:sz="6" w:space="0" w:color="auto"/>
              <w:left w:val="outset" w:sz="6" w:space="0" w:color="auto"/>
              <w:bottom w:val="outset" w:sz="6" w:space="0" w:color="auto"/>
              <w:right w:val="outset" w:sz="6" w:space="0" w:color="auto"/>
            </w:tcBorders>
            <w:hideMark/>
          </w:tcPr>
          <w:p w14:paraId="52E797C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Giỏi</w:t>
            </w:r>
          </w:p>
        </w:tc>
        <w:tc>
          <w:tcPr>
            <w:tcW w:w="1980" w:type="dxa"/>
            <w:gridSpan w:val="2"/>
            <w:tcBorders>
              <w:top w:val="outset" w:sz="6" w:space="0" w:color="auto"/>
              <w:left w:val="outset" w:sz="6" w:space="0" w:color="auto"/>
              <w:bottom w:val="outset" w:sz="6" w:space="0" w:color="auto"/>
              <w:right w:val="outset" w:sz="6" w:space="0" w:color="auto"/>
            </w:tcBorders>
            <w:hideMark/>
          </w:tcPr>
          <w:p w14:paraId="19B58B9A"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Khá</w:t>
            </w:r>
          </w:p>
        </w:tc>
        <w:tc>
          <w:tcPr>
            <w:tcW w:w="1845" w:type="dxa"/>
            <w:gridSpan w:val="2"/>
            <w:tcBorders>
              <w:top w:val="outset" w:sz="6" w:space="0" w:color="auto"/>
              <w:left w:val="outset" w:sz="6" w:space="0" w:color="auto"/>
              <w:bottom w:val="outset" w:sz="6" w:space="0" w:color="auto"/>
              <w:right w:val="outset" w:sz="6" w:space="0" w:color="auto"/>
            </w:tcBorders>
            <w:hideMark/>
          </w:tcPr>
          <w:p w14:paraId="64B9472B"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T Bình</w:t>
            </w:r>
          </w:p>
        </w:tc>
        <w:tc>
          <w:tcPr>
            <w:tcW w:w="1560" w:type="dxa"/>
            <w:gridSpan w:val="2"/>
            <w:tcBorders>
              <w:top w:val="outset" w:sz="6" w:space="0" w:color="auto"/>
              <w:left w:val="outset" w:sz="6" w:space="0" w:color="auto"/>
              <w:bottom w:val="outset" w:sz="6" w:space="0" w:color="auto"/>
              <w:right w:val="outset" w:sz="6" w:space="0" w:color="auto"/>
            </w:tcBorders>
            <w:hideMark/>
          </w:tcPr>
          <w:p w14:paraId="32EC2D9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Yếu</w:t>
            </w:r>
          </w:p>
        </w:tc>
      </w:tr>
      <w:tr w:rsidR="00931D6B" w:rsidRPr="00931D6B" w14:paraId="1D9D73ED" w14:textId="77777777" w:rsidTr="00931D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CF1DBD" w14:textId="77777777" w:rsidR="00931D6B" w:rsidRPr="00931D6B" w:rsidRDefault="00931D6B" w:rsidP="00931D6B">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B4AA8F" w14:textId="77777777" w:rsidR="00931D6B" w:rsidRPr="00931D6B" w:rsidRDefault="00931D6B" w:rsidP="00931D6B">
            <w:pPr>
              <w:spacing w:after="0" w:line="240" w:lineRule="auto"/>
              <w:jc w:val="left"/>
              <w:rPr>
                <w:rFonts w:ascii="Verdana" w:eastAsia="Times New Roman" w:hAnsi="Verdana" w:cs="Times New Roman"/>
                <w:color w:val="000000"/>
                <w:kern w:val="0"/>
                <w:sz w:val="15"/>
                <w:szCs w:val="15"/>
                <w:lang w:eastAsia="vi-VN"/>
                <w14:ligatures w14:val="none"/>
              </w:rPr>
            </w:pPr>
          </w:p>
        </w:tc>
        <w:tc>
          <w:tcPr>
            <w:tcW w:w="990" w:type="dxa"/>
            <w:tcBorders>
              <w:top w:val="outset" w:sz="6" w:space="0" w:color="auto"/>
              <w:left w:val="outset" w:sz="6" w:space="0" w:color="auto"/>
              <w:bottom w:val="outset" w:sz="6" w:space="0" w:color="auto"/>
              <w:right w:val="outset" w:sz="6" w:space="0" w:color="auto"/>
            </w:tcBorders>
            <w:hideMark/>
          </w:tcPr>
          <w:p w14:paraId="4A00140E"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000E2A57"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c>
          <w:tcPr>
            <w:tcW w:w="990" w:type="dxa"/>
            <w:tcBorders>
              <w:top w:val="outset" w:sz="6" w:space="0" w:color="auto"/>
              <w:left w:val="outset" w:sz="6" w:space="0" w:color="auto"/>
              <w:bottom w:val="outset" w:sz="6" w:space="0" w:color="auto"/>
              <w:right w:val="outset" w:sz="6" w:space="0" w:color="auto"/>
            </w:tcBorders>
            <w:hideMark/>
          </w:tcPr>
          <w:p w14:paraId="3A7B097F"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1D282854"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c>
          <w:tcPr>
            <w:tcW w:w="855" w:type="dxa"/>
            <w:tcBorders>
              <w:top w:val="outset" w:sz="6" w:space="0" w:color="auto"/>
              <w:left w:val="outset" w:sz="6" w:space="0" w:color="auto"/>
              <w:bottom w:val="outset" w:sz="6" w:space="0" w:color="auto"/>
              <w:right w:val="outset" w:sz="6" w:space="0" w:color="auto"/>
            </w:tcBorders>
            <w:hideMark/>
          </w:tcPr>
          <w:p w14:paraId="289FE1CE"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18A653A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c>
          <w:tcPr>
            <w:tcW w:w="855" w:type="dxa"/>
            <w:tcBorders>
              <w:top w:val="outset" w:sz="6" w:space="0" w:color="auto"/>
              <w:left w:val="outset" w:sz="6" w:space="0" w:color="auto"/>
              <w:bottom w:val="outset" w:sz="6" w:space="0" w:color="auto"/>
              <w:right w:val="outset" w:sz="6" w:space="0" w:color="auto"/>
            </w:tcBorders>
            <w:hideMark/>
          </w:tcPr>
          <w:p w14:paraId="3FE43A3C"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705" w:type="dxa"/>
            <w:tcBorders>
              <w:top w:val="outset" w:sz="6" w:space="0" w:color="auto"/>
              <w:left w:val="outset" w:sz="6" w:space="0" w:color="auto"/>
              <w:bottom w:val="outset" w:sz="6" w:space="0" w:color="auto"/>
              <w:right w:val="outset" w:sz="6" w:space="0" w:color="auto"/>
            </w:tcBorders>
            <w:hideMark/>
          </w:tcPr>
          <w:p w14:paraId="319AE05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r>
      <w:tr w:rsidR="00931D6B" w:rsidRPr="00931D6B" w14:paraId="72C05251" w14:textId="77777777" w:rsidTr="00931D6B">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14:paraId="3C750A6A"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K 9</w:t>
            </w:r>
          </w:p>
        </w:tc>
        <w:tc>
          <w:tcPr>
            <w:tcW w:w="1275" w:type="dxa"/>
            <w:tcBorders>
              <w:top w:val="outset" w:sz="6" w:space="0" w:color="auto"/>
              <w:left w:val="outset" w:sz="6" w:space="0" w:color="auto"/>
              <w:bottom w:val="outset" w:sz="6" w:space="0" w:color="auto"/>
              <w:right w:val="outset" w:sz="6" w:space="0" w:color="auto"/>
            </w:tcBorders>
            <w:hideMark/>
          </w:tcPr>
          <w:p w14:paraId="711D4AA3"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51</w:t>
            </w:r>
          </w:p>
        </w:tc>
        <w:tc>
          <w:tcPr>
            <w:tcW w:w="990" w:type="dxa"/>
            <w:tcBorders>
              <w:top w:val="outset" w:sz="6" w:space="0" w:color="auto"/>
              <w:left w:val="outset" w:sz="6" w:space="0" w:color="auto"/>
              <w:bottom w:val="outset" w:sz="6" w:space="0" w:color="auto"/>
              <w:right w:val="outset" w:sz="6" w:space="0" w:color="auto"/>
            </w:tcBorders>
            <w:vAlign w:val="bottom"/>
            <w:hideMark/>
          </w:tcPr>
          <w:p w14:paraId="0BC55005"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15</w:t>
            </w:r>
          </w:p>
        </w:tc>
        <w:tc>
          <w:tcPr>
            <w:tcW w:w="990" w:type="dxa"/>
            <w:tcBorders>
              <w:top w:val="outset" w:sz="6" w:space="0" w:color="auto"/>
              <w:left w:val="outset" w:sz="6" w:space="0" w:color="auto"/>
              <w:bottom w:val="outset" w:sz="6" w:space="0" w:color="auto"/>
              <w:right w:val="outset" w:sz="6" w:space="0" w:color="auto"/>
            </w:tcBorders>
            <w:vAlign w:val="bottom"/>
            <w:hideMark/>
          </w:tcPr>
          <w:p w14:paraId="2B9B8C96"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29,4</w:t>
            </w:r>
          </w:p>
        </w:tc>
        <w:tc>
          <w:tcPr>
            <w:tcW w:w="990" w:type="dxa"/>
            <w:tcBorders>
              <w:top w:val="outset" w:sz="6" w:space="0" w:color="auto"/>
              <w:left w:val="outset" w:sz="6" w:space="0" w:color="auto"/>
              <w:bottom w:val="outset" w:sz="6" w:space="0" w:color="auto"/>
              <w:right w:val="outset" w:sz="6" w:space="0" w:color="auto"/>
            </w:tcBorders>
            <w:vAlign w:val="bottom"/>
            <w:hideMark/>
          </w:tcPr>
          <w:p w14:paraId="096D15E3"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25</w:t>
            </w:r>
          </w:p>
        </w:tc>
        <w:tc>
          <w:tcPr>
            <w:tcW w:w="990" w:type="dxa"/>
            <w:tcBorders>
              <w:top w:val="outset" w:sz="6" w:space="0" w:color="auto"/>
              <w:left w:val="outset" w:sz="6" w:space="0" w:color="auto"/>
              <w:bottom w:val="outset" w:sz="6" w:space="0" w:color="auto"/>
              <w:right w:val="outset" w:sz="6" w:space="0" w:color="auto"/>
            </w:tcBorders>
            <w:vAlign w:val="bottom"/>
            <w:hideMark/>
          </w:tcPr>
          <w:p w14:paraId="38ED4C34"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49,1</w:t>
            </w:r>
          </w:p>
        </w:tc>
        <w:tc>
          <w:tcPr>
            <w:tcW w:w="855" w:type="dxa"/>
            <w:tcBorders>
              <w:top w:val="outset" w:sz="6" w:space="0" w:color="auto"/>
              <w:left w:val="outset" w:sz="6" w:space="0" w:color="auto"/>
              <w:bottom w:val="outset" w:sz="6" w:space="0" w:color="auto"/>
              <w:right w:val="outset" w:sz="6" w:space="0" w:color="auto"/>
            </w:tcBorders>
            <w:vAlign w:val="bottom"/>
            <w:hideMark/>
          </w:tcPr>
          <w:p w14:paraId="02913D36"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11</w:t>
            </w:r>
          </w:p>
        </w:tc>
        <w:tc>
          <w:tcPr>
            <w:tcW w:w="990" w:type="dxa"/>
            <w:tcBorders>
              <w:top w:val="outset" w:sz="6" w:space="0" w:color="auto"/>
              <w:left w:val="outset" w:sz="6" w:space="0" w:color="auto"/>
              <w:bottom w:val="outset" w:sz="6" w:space="0" w:color="auto"/>
              <w:right w:val="outset" w:sz="6" w:space="0" w:color="auto"/>
            </w:tcBorders>
            <w:vAlign w:val="bottom"/>
            <w:hideMark/>
          </w:tcPr>
          <w:p w14:paraId="18E5FDB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21,5</w:t>
            </w:r>
          </w:p>
        </w:tc>
        <w:tc>
          <w:tcPr>
            <w:tcW w:w="855" w:type="dxa"/>
            <w:tcBorders>
              <w:top w:val="outset" w:sz="6" w:space="0" w:color="auto"/>
              <w:left w:val="outset" w:sz="6" w:space="0" w:color="auto"/>
              <w:bottom w:val="outset" w:sz="6" w:space="0" w:color="auto"/>
              <w:right w:val="outset" w:sz="6" w:space="0" w:color="auto"/>
            </w:tcBorders>
            <w:vAlign w:val="bottom"/>
            <w:hideMark/>
          </w:tcPr>
          <w:p w14:paraId="4A41FDD7"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0</w:t>
            </w:r>
          </w:p>
        </w:tc>
        <w:tc>
          <w:tcPr>
            <w:tcW w:w="705" w:type="dxa"/>
            <w:tcBorders>
              <w:top w:val="outset" w:sz="6" w:space="0" w:color="auto"/>
              <w:left w:val="outset" w:sz="6" w:space="0" w:color="auto"/>
              <w:bottom w:val="outset" w:sz="6" w:space="0" w:color="auto"/>
              <w:right w:val="outset" w:sz="6" w:space="0" w:color="auto"/>
            </w:tcBorders>
            <w:hideMark/>
          </w:tcPr>
          <w:p w14:paraId="60B3F4B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0</w:t>
            </w:r>
          </w:p>
        </w:tc>
      </w:tr>
      <w:tr w:rsidR="00931D6B" w:rsidRPr="00931D6B" w14:paraId="5DEE042E" w14:textId="77777777" w:rsidTr="00931D6B">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14:paraId="5722E9F5"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K 7</w:t>
            </w:r>
          </w:p>
        </w:tc>
        <w:tc>
          <w:tcPr>
            <w:tcW w:w="1275" w:type="dxa"/>
            <w:tcBorders>
              <w:top w:val="outset" w:sz="6" w:space="0" w:color="auto"/>
              <w:left w:val="outset" w:sz="6" w:space="0" w:color="auto"/>
              <w:bottom w:val="outset" w:sz="6" w:space="0" w:color="auto"/>
              <w:right w:val="outset" w:sz="6" w:space="0" w:color="auto"/>
            </w:tcBorders>
            <w:hideMark/>
          </w:tcPr>
          <w:p w14:paraId="717631A5"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55</w:t>
            </w:r>
          </w:p>
        </w:tc>
        <w:tc>
          <w:tcPr>
            <w:tcW w:w="990" w:type="dxa"/>
            <w:tcBorders>
              <w:top w:val="outset" w:sz="6" w:space="0" w:color="auto"/>
              <w:left w:val="outset" w:sz="6" w:space="0" w:color="auto"/>
              <w:bottom w:val="outset" w:sz="6" w:space="0" w:color="auto"/>
              <w:right w:val="outset" w:sz="6" w:space="0" w:color="auto"/>
            </w:tcBorders>
            <w:vAlign w:val="bottom"/>
            <w:hideMark/>
          </w:tcPr>
          <w:p w14:paraId="5E5B7862"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14</w:t>
            </w:r>
          </w:p>
        </w:tc>
        <w:tc>
          <w:tcPr>
            <w:tcW w:w="990" w:type="dxa"/>
            <w:tcBorders>
              <w:top w:val="outset" w:sz="6" w:space="0" w:color="auto"/>
              <w:left w:val="outset" w:sz="6" w:space="0" w:color="auto"/>
              <w:bottom w:val="outset" w:sz="6" w:space="0" w:color="auto"/>
              <w:right w:val="outset" w:sz="6" w:space="0" w:color="auto"/>
            </w:tcBorders>
            <w:vAlign w:val="bottom"/>
            <w:hideMark/>
          </w:tcPr>
          <w:p w14:paraId="762621B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25,5</w:t>
            </w:r>
          </w:p>
        </w:tc>
        <w:tc>
          <w:tcPr>
            <w:tcW w:w="990" w:type="dxa"/>
            <w:tcBorders>
              <w:top w:val="outset" w:sz="6" w:space="0" w:color="auto"/>
              <w:left w:val="outset" w:sz="6" w:space="0" w:color="auto"/>
              <w:bottom w:val="outset" w:sz="6" w:space="0" w:color="auto"/>
              <w:right w:val="outset" w:sz="6" w:space="0" w:color="auto"/>
            </w:tcBorders>
            <w:vAlign w:val="bottom"/>
            <w:hideMark/>
          </w:tcPr>
          <w:p w14:paraId="2FE93D35"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28</w:t>
            </w:r>
          </w:p>
        </w:tc>
        <w:tc>
          <w:tcPr>
            <w:tcW w:w="990" w:type="dxa"/>
            <w:tcBorders>
              <w:top w:val="outset" w:sz="6" w:space="0" w:color="auto"/>
              <w:left w:val="outset" w:sz="6" w:space="0" w:color="auto"/>
              <w:bottom w:val="outset" w:sz="6" w:space="0" w:color="auto"/>
              <w:right w:val="outset" w:sz="6" w:space="0" w:color="auto"/>
            </w:tcBorders>
            <w:vAlign w:val="bottom"/>
            <w:hideMark/>
          </w:tcPr>
          <w:p w14:paraId="21DDE35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50,9</w:t>
            </w:r>
          </w:p>
        </w:tc>
        <w:tc>
          <w:tcPr>
            <w:tcW w:w="855" w:type="dxa"/>
            <w:tcBorders>
              <w:top w:val="outset" w:sz="6" w:space="0" w:color="auto"/>
              <w:left w:val="outset" w:sz="6" w:space="0" w:color="auto"/>
              <w:bottom w:val="outset" w:sz="6" w:space="0" w:color="auto"/>
              <w:right w:val="outset" w:sz="6" w:space="0" w:color="auto"/>
            </w:tcBorders>
            <w:vAlign w:val="bottom"/>
            <w:hideMark/>
          </w:tcPr>
          <w:p w14:paraId="58662B5C"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13</w:t>
            </w:r>
          </w:p>
        </w:tc>
        <w:tc>
          <w:tcPr>
            <w:tcW w:w="990" w:type="dxa"/>
            <w:tcBorders>
              <w:top w:val="outset" w:sz="6" w:space="0" w:color="auto"/>
              <w:left w:val="outset" w:sz="6" w:space="0" w:color="auto"/>
              <w:bottom w:val="outset" w:sz="6" w:space="0" w:color="auto"/>
              <w:right w:val="outset" w:sz="6" w:space="0" w:color="auto"/>
            </w:tcBorders>
            <w:vAlign w:val="bottom"/>
            <w:hideMark/>
          </w:tcPr>
          <w:p w14:paraId="629A4435"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23,6</w:t>
            </w:r>
          </w:p>
        </w:tc>
        <w:tc>
          <w:tcPr>
            <w:tcW w:w="855" w:type="dxa"/>
            <w:tcBorders>
              <w:top w:val="outset" w:sz="6" w:space="0" w:color="auto"/>
              <w:left w:val="outset" w:sz="6" w:space="0" w:color="auto"/>
              <w:bottom w:val="outset" w:sz="6" w:space="0" w:color="auto"/>
              <w:right w:val="outset" w:sz="6" w:space="0" w:color="auto"/>
            </w:tcBorders>
            <w:vAlign w:val="bottom"/>
            <w:hideMark/>
          </w:tcPr>
          <w:p w14:paraId="533792A6"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0</w:t>
            </w:r>
          </w:p>
        </w:tc>
        <w:tc>
          <w:tcPr>
            <w:tcW w:w="705" w:type="dxa"/>
            <w:tcBorders>
              <w:top w:val="outset" w:sz="6" w:space="0" w:color="auto"/>
              <w:left w:val="outset" w:sz="6" w:space="0" w:color="auto"/>
              <w:bottom w:val="outset" w:sz="6" w:space="0" w:color="auto"/>
              <w:right w:val="outset" w:sz="6" w:space="0" w:color="auto"/>
            </w:tcBorders>
            <w:hideMark/>
          </w:tcPr>
          <w:p w14:paraId="1601CBA4"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0</w:t>
            </w:r>
          </w:p>
        </w:tc>
      </w:tr>
    </w:tbl>
    <w:p w14:paraId="0F233BFF"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Môn GDĐP</w:t>
      </w:r>
    </w:p>
    <w:tbl>
      <w:tblPr>
        <w:tblW w:w="66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275"/>
        <w:gridCol w:w="990"/>
        <w:gridCol w:w="990"/>
        <w:gridCol w:w="990"/>
        <w:gridCol w:w="990"/>
      </w:tblGrid>
      <w:tr w:rsidR="00931D6B" w:rsidRPr="00931D6B" w14:paraId="0541FB7F" w14:textId="77777777" w:rsidTr="00931D6B">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14:paraId="55C14C9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Khối lớp</w:t>
            </w:r>
          </w:p>
        </w:tc>
        <w:tc>
          <w:tcPr>
            <w:tcW w:w="1275" w:type="dxa"/>
            <w:vMerge w:val="restart"/>
            <w:tcBorders>
              <w:top w:val="outset" w:sz="6" w:space="0" w:color="auto"/>
              <w:left w:val="outset" w:sz="6" w:space="0" w:color="auto"/>
              <w:bottom w:val="outset" w:sz="6" w:space="0" w:color="auto"/>
              <w:right w:val="outset" w:sz="6" w:space="0" w:color="auto"/>
            </w:tcBorders>
            <w:hideMark/>
          </w:tcPr>
          <w:p w14:paraId="73A474C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Tổng số HS</w:t>
            </w:r>
          </w:p>
        </w:tc>
        <w:tc>
          <w:tcPr>
            <w:tcW w:w="1980" w:type="dxa"/>
            <w:gridSpan w:val="2"/>
            <w:tcBorders>
              <w:top w:val="outset" w:sz="6" w:space="0" w:color="auto"/>
              <w:left w:val="outset" w:sz="6" w:space="0" w:color="auto"/>
              <w:bottom w:val="outset" w:sz="6" w:space="0" w:color="auto"/>
              <w:right w:val="outset" w:sz="6" w:space="0" w:color="auto"/>
            </w:tcBorders>
            <w:hideMark/>
          </w:tcPr>
          <w:p w14:paraId="0721D9E8"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Đạt</w:t>
            </w:r>
          </w:p>
        </w:tc>
        <w:tc>
          <w:tcPr>
            <w:tcW w:w="1980" w:type="dxa"/>
            <w:gridSpan w:val="2"/>
            <w:tcBorders>
              <w:top w:val="outset" w:sz="6" w:space="0" w:color="auto"/>
              <w:left w:val="outset" w:sz="6" w:space="0" w:color="auto"/>
              <w:bottom w:val="outset" w:sz="6" w:space="0" w:color="auto"/>
              <w:right w:val="outset" w:sz="6" w:space="0" w:color="auto"/>
            </w:tcBorders>
            <w:hideMark/>
          </w:tcPr>
          <w:p w14:paraId="38B14F75"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Kh. Đạt</w:t>
            </w:r>
          </w:p>
        </w:tc>
      </w:tr>
      <w:tr w:rsidR="00931D6B" w:rsidRPr="00931D6B" w14:paraId="48D20B27" w14:textId="77777777" w:rsidTr="00931D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59EF42" w14:textId="77777777" w:rsidR="00931D6B" w:rsidRPr="00931D6B" w:rsidRDefault="00931D6B" w:rsidP="00931D6B">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3C92B0" w14:textId="77777777" w:rsidR="00931D6B" w:rsidRPr="00931D6B" w:rsidRDefault="00931D6B" w:rsidP="00931D6B">
            <w:pPr>
              <w:spacing w:after="0" w:line="240" w:lineRule="auto"/>
              <w:jc w:val="left"/>
              <w:rPr>
                <w:rFonts w:ascii="Verdana" w:eastAsia="Times New Roman" w:hAnsi="Verdana" w:cs="Times New Roman"/>
                <w:color w:val="000000"/>
                <w:kern w:val="0"/>
                <w:sz w:val="15"/>
                <w:szCs w:val="15"/>
                <w:lang w:eastAsia="vi-VN"/>
                <w14:ligatures w14:val="none"/>
              </w:rPr>
            </w:pPr>
          </w:p>
        </w:tc>
        <w:tc>
          <w:tcPr>
            <w:tcW w:w="990" w:type="dxa"/>
            <w:tcBorders>
              <w:top w:val="outset" w:sz="6" w:space="0" w:color="auto"/>
              <w:left w:val="outset" w:sz="6" w:space="0" w:color="auto"/>
              <w:bottom w:val="outset" w:sz="6" w:space="0" w:color="auto"/>
              <w:right w:val="outset" w:sz="6" w:space="0" w:color="auto"/>
            </w:tcBorders>
            <w:hideMark/>
          </w:tcPr>
          <w:p w14:paraId="56D4505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2A1BE53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c>
          <w:tcPr>
            <w:tcW w:w="990" w:type="dxa"/>
            <w:tcBorders>
              <w:top w:val="outset" w:sz="6" w:space="0" w:color="auto"/>
              <w:left w:val="outset" w:sz="6" w:space="0" w:color="auto"/>
              <w:bottom w:val="outset" w:sz="6" w:space="0" w:color="auto"/>
              <w:right w:val="outset" w:sz="6" w:space="0" w:color="auto"/>
            </w:tcBorders>
            <w:hideMark/>
          </w:tcPr>
          <w:p w14:paraId="0B362CC1"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385FA88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r>
      <w:tr w:rsidR="00931D6B" w:rsidRPr="00931D6B" w14:paraId="52FFBB4E" w14:textId="77777777" w:rsidTr="00931D6B">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14:paraId="3D02C085"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Khôi 7</w:t>
            </w:r>
          </w:p>
        </w:tc>
        <w:tc>
          <w:tcPr>
            <w:tcW w:w="1275" w:type="dxa"/>
            <w:tcBorders>
              <w:top w:val="outset" w:sz="6" w:space="0" w:color="auto"/>
              <w:left w:val="outset" w:sz="6" w:space="0" w:color="auto"/>
              <w:bottom w:val="outset" w:sz="6" w:space="0" w:color="auto"/>
              <w:right w:val="outset" w:sz="6" w:space="0" w:color="auto"/>
            </w:tcBorders>
            <w:hideMark/>
          </w:tcPr>
          <w:p w14:paraId="2DA070A1"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55</w:t>
            </w:r>
          </w:p>
        </w:tc>
        <w:tc>
          <w:tcPr>
            <w:tcW w:w="990" w:type="dxa"/>
            <w:tcBorders>
              <w:top w:val="outset" w:sz="6" w:space="0" w:color="auto"/>
              <w:left w:val="outset" w:sz="6" w:space="0" w:color="auto"/>
              <w:bottom w:val="outset" w:sz="6" w:space="0" w:color="auto"/>
              <w:right w:val="outset" w:sz="6" w:space="0" w:color="auto"/>
            </w:tcBorders>
            <w:vAlign w:val="center"/>
            <w:hideMark/>
          </w:tcPr>
          <w:p w14:paraId="7F0DA0CF"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55</w:t>
            </w:r>
          </w:p>
        </w:tc>
        <w:tc>
          <w:tcPr>
            <w:tcW w:w="990" w:type="dxa"/>
            <w:tcBorders>
              <w:top w:val="outset" w:sz="6" w:space="0" w:color="auto"/>
              <w:left w:val="outset" w:sz="6" w:space="0" w:color="auto"/>
              <w:bottom w:val="outset" w:sz="6" w:space="0" w:color="auto"/>
              <w:right w:val="outset" w:sz="6" w:space="0" w:color="auto"/>
            </w:tcBorders>
            <w:vAlign w:val="center"/>
            <w:hideMark/>
          </w:tcPr>
          <w:p w14:paraId="48DF1A9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320CC4CA"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c>
          <w:tcPr>
            <w:tcW w:w="990" w:type="dxa"/>
            <w:tcBorders>
              <w:top w:val="outset" w:sz="6" w:space="0" w:color="auto"/>
              <w:left w:val="outset" w:sz="6" w:space="0" w:color="auto"/>
              <w:bottom w:val="outset" w:sz="6" w:space="0" w:color="auto"/>
              <w:right w:val="outset" w:sz="6" w:space="0" w:color="auto"/>
            </w:tcBorders>
            <w:vAlign w:val="center"/>
            <w:hideMark/>
          </w:tcPr>
          <w:p w14:paraId="2EE6455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r>
      <w:tr w:rsidR="00931D6B" w:rsidRPr="00931D6B" w14:paraId="7DCC22AC" w14:textId="77777777" w:rsidTr="00931D6B">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14:paraId="37C173DB"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Khối 6</w:t>
            </w:r>
          </w:p>
        </w:tc>
        <w:tc>
          <w:tcPr>
            <w:tcW w:w="1275" w:type="dxa"/>
            <w:tcBorders>
              <w:top w:val="outset" w:sz="6" w:space="0" w:color="auto"/>
              <w:left w:val="outset" w:sz="6" w:space="0" w:color="auto"/>
              <w:bottom w:val="outset" w:sz="6" w:space="0" w:color="auto"/>
              <w:right w:val="outset" w:sz="6" w:space="0" w:color="auto"/>
            </w:tcBorders>
            <w:hideMark/>
          </w:tcPr>
          <w:p w14:paraId="13866E34"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79</w:t>
            </w:r>
          </w:p>
        </w:tc>
        <w:tc>
          <w:tcPr>
            <w:tcW w:w="990" w:type="dxa"/>
            <w:tcBorders>
              <w:top w:val="outset" w:sz="6" w:space="0" w:color="auto"/>
              <w:left w:val="outset" w:sz="6" w:space="0" w:color="auto"/>
              <w:bottom w:val="outset" w:sz="6" w:space="0" w:color="auto"/>
              <w:right w:val="outset" w:sz="6" w:space="0" w:color="auto"/>
            </w:tcBorders>
            <w:vAlign w:val="center"/>
            <w:hideMark/>
          </w:tcPr>
          <w:p w14:paraId="273E8BF8"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79</w:t>
            </w:r>
          </w:p>
        </w:tc>
        <w:tc>
          <w:tcPr>
            <w:tcW w:w="990" w:type="dxa"/>
            <w:tcBorders>
              <w:top w:val="outset" w:sz="6" w:space="0" w:color="auto"/>
              <w:left w:val="outset" w:sz="6" w:space="0" w:color="auto"/>
              <w:bottom w:val="outset" w:sz="6" w:space="0" w:color="auto"/>
              <w:right w:val="outset" w:sz="6" w:space="0" w:color="auto"/>
            </w:tcBorders>
            <w:vAlign w:val="center"/>
            <w:hideMark/>
          </w:tcPr>
          <w:p w14:paraId="258C8316"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1A8D9C3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c>
          <w:tcPr>
            <w:tcW w:w="990" w:type="dxa"/>
            <w:tcBorders>
              <w:top w:val="outset" w:sz="6" w:space="0" w:color="auto"/>
              <w:left w:val="outset" w:sz="6" w:space="0" w:color="auto"/>
              <w:bottom w:val="outset" w:sz="6" w:space="0" w:color="auto"/>
              <w:right w:val="outset" w:sz="6" w:space="0" w:color="auto"/>
            </w:tcBorders>
            <w:vAlign w:val="center"/>
            <w:hideMark/>
          </w:tcPr>
          <w:p w14:paraId="45AFA14F"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tc>
      </w:tr>
    </w:tbl>
    <w:p w14:paraId="1B5B0B8F"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Học lực (Đối với GVCN)</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275"/>
        <w:gridCol w:w="990"/>
        <w:gridCol w:w="990"/>
        <w:gridCol w:w="990"/>
        <w:gridCol w:w="990"/>
        <w:gridCol w:w="855"/>
        <w:gridCol w:w="990"/>
        <w:gridCol w:w="855"/>
        <w:gridCol w:w="705"/>
      </w:tblGrid>
      <w:tr w:rsidR="00931D6B" w:rsidRPr="00931D6B" w14:paraId="0E9CBFE4" w14:textId="77777777" w:rsidTr="00931D6B">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14:paraId="0ED73628"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Lớp</w:t>
            </w:r>
          </w:p>
        </w:tc>
        <w:tc>
          <w:tcPr>
            <w:tcW w:w="1275" w:type="dxa"/>
            <w:vMerge w:val="restart"/>
            <w:tcBorders>
              <w:top w:val="outset" w:sz="6" w:space="0" w:color="auto"/>
              <w:left w:val="outset" w:sz="6" w:space="0" w:color="auto"/>
              <w:bottom w:val="outset" w:sz="6" w:space="0" w:color="auto"/>
              <w:right w:val="outset" w:sz="6" w:space="0" w:color="auto"/>
            </w:tcBorders>
            <w:hideMark/>
          </w:tcPr>
          <w:p w14:paraId="714561C3"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Tổng số</w:t>
            </w:r>
          </w:p>
        </w:tc>
        <w:tc>
          <w:tcPr>
            <w:tcW w:w="1980" w:type="dxa"/>
            <w:gridSpan w:val="2"/>
            <w:tcBorders>
              <w:top w:val="outset" w:sz="6" w:space="0" w:color="auto"/>
              <w:left w:val="outset" w:sz="6" w:space="0" w:color="auto"/>
              <w:bottom w:val="outset" w:sz="6" w:space="0" w:color="auto"/>
              <w:right w:val="outset" w:sz="6" w:space="0" w:color="auto"/>
            </w:tcBorders>
            <w:hideMark/>
          </w:tcPr>
          <w:p w14:paraId="0DC46FC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Giỏi</w:t>
            </w:r>
          </w:p>
        </w:tc>
        <w:tc>
          <w:tcPr>
            <w:tcW w:w="1980" w:type="dxa"/>
            <w:gridSpan w:val="2"/>
            <w:tcBorders>
              <w:top w:val="outset" w:sz="6" w:space="0" w:color="auto"/>
              <w:left w:val="outset" w:sz="6" w:space="0" w:color="auto"/>
              <w:bottom w:val="outset" w:sz="6" w:space="0" w:color="auto"/>
              <w:right w:val="outset" w:sz="6" w:space="0" w:color="auto"/>
            </w:tcBorders>
            <w:hideMark/>
          </w:tcPr>
          <w:p w14:paraId="43FFE09B"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Khá</w:t>
            </w:r>
          </w:p>
        </w:tc>
        <w:tc>
          <w:tcPr>
            <w:tcW w:w="1845" w:type="dxa"/>
            <w:gridSpan w:val="2"/>
            <w:tcBorders>
              <w:top w:val="outset" w:sz="6" w:space="0" w:color="auto"/>
              <w:left w:val="outset" w:sz="6" w:space="0" w:color="auto"/>
              <w:bottom w:val="outset" w:sz="6" w:space="0" w:color="auto"/>
              <w:right w:val="outset" w:sz="6" w:space="0" w:color="auto"/>
            </w:tcBorders>
            <w:hideMark/>
          </w:tcPr>
          <w:p w14:paraId="4A587B91"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Trung bình</w:t>
            </w:r>
          </w:p>
        </w:tc>
        <w:tc>
          <w:tcPr>
            <w:tcW w:w="1560" w:type="dxa"/>
            <w:gridSpan w:val="2"/>
            <w:tcBorders>
              <w:top w:val="outset" w:sz="6" w:space="0" w:color="auto"/>
              <w:left w:val="outset" w:sz="6" w:space="0" w:color="auto"/>
              <w:bottom w:val="outset" w:sz="6" w:space="0" w:color="auto"/>
              <w:right w:val="outset" w:sz="6" w:space="0" w:color="auto"/>
            </w:tcBorders>
            <w:hideMark/>
          </w:tcPr>
          <w:p w14:paraId="3F893AAC"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Yếu</w:t>
            </w:r>
          </w:p>
        </w:tc>
      </w:tr>
      <w:tr w:rsidR="00931D6B" w:rsidRPr="00931D6B" w14:paraId="1463D372" w14:textId="77777777" w:rsidTr="00931D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7A346B" w14:textId="77777777" w:rsidR="00931D6B" w:rsidRPr="00931D6B" w:rsidRDefault="00931D6B" w:rsidP="00931D6B">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9B541" w14:textId="77777777" w:rsidR="00931D6B" w:rsidRPr="00931D6B" w:rsidRDefault="00931D6B" w:rsidP="00931D6B">
            <w:pPr>
              <w:spacing w:after="0" w:line="240" w:lineRule="auto"/>
              <w:jc w:val="left"/>
              <w:rPr>
                <w:rFonts w:ascii="Verdana" w:eastAsia="Times New Roman" w:hAnsi="Verdana" w:cs="Times New Roman"/>
                <w:color w:val="000000"/>
                <w:kern w:val="0"/>
                <w:sz w:val="15"/>
                <w:szCs w:val="15"/>
                <w:lang w:eastAsia="vi-VN"/>
                <w14:ligatures w14:val="none"/>
              </w:rPr>
            </w:pPr>
          </w:p>
        </w:tc>
        <w:tc>
          <w:tcPr>
            <w:tcW w:w="990" w:type="dxa"/>
            <w:tcBorders>
              <w:top w:val="outset" w:sz="6" w:space="0" w:color="auto"/>
              <w:left w:val="outset" w:sz="6" w:space="0" w:color="auto"/>
              <w:bottom w:val="outset" w:sz="6" w:space="0" w:color="auto"/>
              <w:right w:val="outset" w:sz="6" w:space="0" w:color="auto"/>
            </w:tcBorders>
            <w:hideMark/>
          </w:tcPr>
          <w:p w14:paraId="3DEB43EC"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05998F4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c>
          <w:tcPr>
            <w:tcW w:w="990" w:type="dxa"/>
            <w:tcBorders>
              <w:top w:val="outset" w:sz="6" w:space="0" w:color="auto"/>
              <w:left w:val="outset" w:sz="6" w:space="0" w:color="auto"/>
              <w:bottom w:val="outset" w:sz="6" w:space="0" w:color="auto"/>
              <w:right w:val="outset" w:sz="6" w:space="0" w:color="auto"/>
            </w:tcBorders>
            <w:hideMark/>
          </w:tcPr>
          <w:p w14:paraId="6F194DE8"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38CEBE4F"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c>
          <w:tcPr>
            <w:tcW w:w="855" w:type="dxa"/>
            <w:tcBorders>
              <w:top w:val="outset" w:sz="6" w:space="0" w:color="auto"/>
              <w:left w:val="outset" w:sz="6" w:space="0" w:color="auto"/>
              <w:bottom w:val="outset" w:sz="6" w:space="0" w:color="auto"/>
              <w:right w:val="outset" w:sz="6" w:space="0" w:color="auto"/>
            </w:tcBorders>
            <w:hideMark/>
          </w:tcPr>
          <w:p w14:paraId="6E67AE72"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hideMark/>
          </w:tcPr>
          <w:p w14:paraId="1A9C2BC6"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c>
          <w:tcPr>
            <w:tcW w:w="855" w:type="dxa"/>
            <w:tcBorders>
              <w:top w:val="outset" w:sz="6" w:space="0" w:color="auto"/>
              <w:left w:val="outset" w:sz="6" w:space="0" w:color="auto"/>
              <w:bottom w:val="outset" w:sz="6" w:space="0" w:color="auto"/>
              <w:right w:val="outset" w:sz="6" w:space="0" w:color="auto"/>
            </w:tcBorders>
            <w:hideMark/>
          </w:tcPr>
          <w:p w14:paraId="7448152E"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SL</w:t>
            </w:r>
          </w:p>
        </w:tc>
        <w:tc>
          <w:tcPr>
            <w:tcW w:w="705" w:type="dxa"/>
            <w:tcBorders>
              <w:top w:val="outset" w:sz="6" w:space="0" w:color="auto"/>
              <w:left w:val="outset" w:sz="6" w:space="0" w:color="auto"/>
              <w:bottom w:val="outset" w:sz="6" w:space="0" w:color="auto"/>
              <w:right w:val="outset" w:sz="6" w:space="0" w:color="auto"/>
            </w:tcBorders>
            <w:hideMark/>
          </w:tcPr>
          <w:p w14:paraId="0C618624"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w:t>
            </w:r>
          </w:p>
        </w:tc>
      </w:tr>
      <w:tr w:rsidR="00931D6B" w:rsidRPr="00931D6B" w14:paraId="4228BA3C" w14:textId="77777777" w:rsidTr="00931D6B">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14:paraId="54B37103"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9/2</w:t>
            </w:r>
          </w:p>
        </w:tc>
        <w:tc>
          <w:tcPr>
            <w:tcW w:w="1275" w:type="dxa"/>
            <w:tcBorders>
              <w:top w:val="outset" w:sz="6" w:space="0" w:color="auto"/>
              <w:left w:val="outset" w:sz="6" w:space="0" w:color="auto"/>
              <w:bottom w:val="outset" w:sz="6" w:space="0" w:color="auto"/>
              <w:right w:val="outset" w:sz="6" w:space="0" w:color="auto"/>
            </w:tcBorders>
            <w:hideMark/>
          </w:tcPr>
          <w:p w14:paraId="03036D9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24</w:t>
            </w:r>
          </w:p>
        </w:tc>
        <w:tc>
          <w:tcPr>
            <w:tcW w:w="990" w:type="dxa"/>
            <w:tcBorders>
              <w:top w:val="outset" w:sz="6" w:space="0" w:color="auto"/>
              <w:left w:val="outset" w:sz="6" w:space="0" w:color="auto"/>
              <w:bottom w:val="outset" w:sz="6" w:space="0" w:color="auto"/>
              <w:right w:val="outset" w:sz="6" w:space="0" w:color="auto"/>
            </w:tcBorders>
            <w:hideMark/>
          </w:tcPr>
          <w:p w14:paraId="358EEF4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4</w:t>
            </w:r>
          </w:p>
        </w:tc>
        <w:tc>
          <w:tcPr>
            <w:tcW w:w="990" w:type="dxa"/>
            <w:tcBorders>
              <w:top w:val="outset" w:sz="6" w:space="0" w:color="auto"/>
              <w:left w:val="outset" w:sz="6" w:space="0" w:color="auto"/>
              <w:bottom w:val="outset" w:sz="6" w:space="0" w:color="auto"/>
              <w:right w:val="outset" w:sz="6" w:space="0" w:color="auto"/>
            </w:tcBorders>
            <w:hideMark/>
          </w:tcPr>
          <w:p w14:paraId="477D3E1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16,7</w:t>
            </w:r>
          </w:p>
        </w:tc>
        <w:tc>
          <w:tcPr>
            <w:tcW w:w="990" w:type="dxa"/>
            <w:tcBorders>
              <w:top w:val="outset" w:sz="6" w:space="0" w:color="auto"/>
              <w:left w:val="outset" w:sz="6" w:space="0" w:color="auto"/>
              <w:bottom w:val="outset" w:sz="6" w:space="0" w:color="auto"/>
              <w:right w:val="outset" w:sz="6" w:space="0" w:color="auto"/>
            </w:tcBorders>
            <w:hideMark/>
          </w:tcPr>
          <w:p w14:paraId="2AC41961"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13</w:t>
            </w:r>
          </w:p>
        </w:tc>
        <w:tc>
          <w:tcPr>
            <w:tcW w:w="990" w:type="dxa"/>
            <w:tcBorders>
              <w:top w:val="outset" w:sz="6" w:space="0" w:color="auto"/>
              <w:left w:val="outset" w:sz="6" w:space="0" w:color="auto"/>
              <w:bottom w:val="outset" w:sz="6" w:space="0" w:color="auto"/>
              <w:right w:val="outset" w:sz="6" w:space="0" w:color="auto"/>
            </w:tcBorders>
            <w:hideMark/>
          </w:tcPr>
          <w:p w14:paraId="400E5EFA"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54,2</w:t>
            </w:r>
          </w:p>
        </w:tc>
        <w:tc>
          <w:tcPr>
            <w:tcW w:w="855" w:type="dxa"/>
            <w:tcBorders>
              <w:top w:val="outset" w:sz="6" w:space="0" w:color="auto"/>
              <w:left w:val="outset" w:sz="6" w:space="0" w:color="auto"/>
              <w:bottom w:val="outset" w:sz="6" w:space="0" w:color="auto"/>
              <w:right w:val="outset" w:sz="6" w:space="0" w:color="auto"/>
            </w:tcBorders>
            <w:hideMark/>
          </w:tcPr>
          <w:p w14:paraId="025E7444"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7</w:t>
            </w:r>
          </w:p>
        </w:tc>
        <w:tc>
          <w:tcPr>
            <w:tcW w:w="990" w:type="dxa"/>
            <w:tcBorders>
              <w:top w:val="outset" w:sz="6" w:space="0" w:color="auto"/>
              <w:left w:val="outset" w:sz="6" w:space="0" w:color="auto"/>
              <w:bottom w:val="outset" w:sz="6" w:space="0" w:color="auto"/>
              <w:right w:val="outset" w:sz="6" w:space="0" w:color="auto"/>
            </w:tcBorders>
            <w:hideMark/>
          </w:tcPr>
          <w:p w14:paraId="7C9F0734"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29,1</w:t>
            </w:r>
          </w:p>
        </w:tc>
        <w:tc>
          <w:tcPr>
            <w:tcW w:w="855" w:type="dxa"/>
            <w:tcBorders>
              <w:top w:val="outset" w:sz="6" w:space="0" w:color="auto"/>
              <w:left w:val="outset" w:sz="6" w:space="0" w:color="auto"/>
              <w:bottom w:val="outset" w:sz="6" w:space="0" w:color="auto"/>
              <w:right w:val="outset" w:sz="6" w:space="0" w:color="auto"/>
            </w:tcBorders>
            <w:hideMark/>
          </w:tcPr>
          <w:p w14:paraId="7BE4401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0</w:t>
            </w:r>
          </w:p>
        </w:tc>
        <w:tc>
          <w:tcPr>
            <w:tcW w:w="705" w:type="dxa"/>
            <w:tcBorders>
              <w:top w:val="outset" w:sz="6" w:space="0" w:color="auto"/>
              <w:left w:val="outset" w:sz="6" w:space="0" w:color="auto"/>
              <w:bottom w:val="outset" w:sz="6" w:space="0" w:color="auto"/>
              <w:right w:val="outset" w:sz="6" w:space="0" w:color="auto"/>
            </w:tcBorders>
            <w:hideMark/>
          </w:tcPr>
          <w:p w14:paraId="7E7AA56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0</w:t>
            </w:r>
          </w:p>
        </w:tc>
      </w:tr>
    </w:tbl>
    <w:p w14:paraId="2F7D6AD6"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c. Giải pháp thực hiện: - Thường xuyên kiểm tra việc học của học sinh trên lớp.</w:t>
      </w:r>
    </w:p>
    <w:p w14:paraId="797861D0"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Việc học bài cũ, làm bài tập và chuẩn bị bài ở nhà của học sinh.</w:t>
      </w:r>
    </w:p>
    <w:p w14:paraId="1A4D731C"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3. Chỉ tiêu chất lượng mũi nhọn theo bộ môn     </w:t>
      </w:r>
    </w:p>
    <w:p w14:paraId="2845A71B"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Học sinh giỏi huyện: 01 HS.</w:t>
      </w:r>
    </w:p>
    <w:p w14:paraId="1328778D"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VI. Danh hiệu thi đua, đề tài sáng kiến kinh nghiệm</w:t>
      </w:r>
    </w:p>
    <w:p w14:paraId="127F0D4E"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 Đăng kí danh hiệu thi đua</w:t>
      </w:r>
    </w:p>
    <w:p w14:paraId="2F2E1BD7"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Cá nhân:  Lao động tiên tiến</w:t>
      </w:r>
    </w:p>
    <w:p w14:paraId="16EECAEB"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Tập thể lớp: Tiến tiến xuất sắc</w:t>
      </w:r>
    </w:p>
    <w:p w14:paraId="61EB5B9B"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 Đánh gía, xếp loại công chức, viên chức: Tốt</w:t>
      </w:r>
    </w:p>
    <w:p w14:paraId="1D263907"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VII. Kiến nghị</w:t>
      </w:r>
    </w:p>
    <w:p w14:paraId="5E6694B6"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1. Đối với trường.</w:t>
      </w:r>
    </w:p>
    <w:p w14:paraId="2063FBC9"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Ban giám hiệu thường xuyên dự giờ – thao giảng cùng với chuyên môn tổ, để năm kế hoạch dạy học.</w:t>
      </w:r>
    </w:p>
    <w:p w14:paraId="36BF168D"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2. Đối với chuyên môn.</w:t>
      </w:r>
    </w:p>
    <w:p w14:paraId="5BD0F277"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Lập kế hoạch tổ chức thực hiện các chuyên đề - SKKN mang tính chuyên môn hay chủ nhiệm, phải thực hiện đầu năm để rút kinh nghiệm cũng như áp dụng thực tế cho năm học.</w:t>
      </w:r>
    </w:p>
    <w:p w14:paraId="79F2B7DD"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3. Đối với đoàn thể.</w:t>
      </w:r>
    </w:p>
    <w:p w14:paraId="6F84840E"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Cần có kế hoạch hoạt động cụ thể và thường xuyên.</w:t>
      </w:r>
    </w:p>
    <w:p w14:paraId="49CB0725" w14:textId="77777777" w:rsidR="00931D6B" w:rsidRPr="00931D6B" w:rsidRDefault="00931D6B" w:rsidP="00931D6B">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p>
    <w:p w14:paraId="0CDDEC3D" w14:textId="77777777" w:rsidR="00931D6B" w:rsidRPr="00931D6B" w:rsidRDefault="00931D6B" w:rsidP="00931D6B">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Phong Hải, ngày 21 tháng 9 năm 2023</w:t>
      </w:r>
    </w:p>
    <w:p w14:paraId="38BC92D0"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w:t>
      </w:r>
      <w:r w:rsidRPr="00931D6B">
        <w:rPr>
          <w:rFonts w:ascii="Verdana" w:eastAsia="Times New Roman" w:hAnsi="Verdana" w:cs="Times New Roman"/>
          <w:b/>
          <w:bCs/>
          <w:color w:val="000000"/>
          <w:kern w:val="0"/>
          <w:sz w:val="15"/>
          <w:szCs w:val="15"/>
          <w:lang w:eastAsia="vi-VN"/>
          <w14:ligatures w14:val="none"/>
        </w:rPr>
        <w:t>Người viết</w:t>
      </w:r>
    </w:p>
    <w:p w14:paraId="3559074F" w14:textId="77777777" w:rsidR="00931D6B" w:rsidRPr="00931D6B" w:rsidRDefault="00931D6B" w:rsidP="00931D6B">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HỒ THẢNH</w:t>
      </w:r>
    </w:p>
    <w:p w14:paraId="337A420F" w14:textId="77777777" w:rsidR="00931D6B" w:rsidRPr="00931D6B" w:rsidRDefault="00931D6B" w:rsidP="00931D6B">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QUY TRÌNH NHIỆM VỤ NĂM HỌC 2023 - 2024 CỦA CÁ NHÂN</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8760"/>
      </w:tblGrid>
      <w:tr w:rsidR="00931D6B" w:rsidRPr="00931D6B" w14:paraId="7FC176EF" w14:textId="77777777" w:rsidTr="00931D6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7445038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Tháng</w:t>
            </w:r>
          </w:p>
        </w:tc>
        <w:tc>
          <w:tcPr>
            <w:tcW w:w="8760" w:type="dxa"/>
            <w:tcBorders>
              <w:top w:val="outset" w:sz="6" w:space="0" w:color="auto"/>
              <w:left w:val="outset" w:sz="6" w:space="0" w:color="auto"/>
              <w:bottom w:val="outset" w:sz="6" w:space="0" w:color="auto"/>
              <w:right w:val="outset" w:sz="6" w:space="0" w:color="auto"/>
            </w:tcBorders>
            <w:hideMark/>
          </w:tcPr>
          <w:p w14:paraId="16A62AB7"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Nội dung công việc</w:t>
            </w:r>
          </w:p>
        </w:tc>
      </w:tr>
      <w:tr w:rsidR="00931D6B" w:rsidRPr="00931D6B" w14:paraId="4EFC648C" w14:textId="77777777" w:rsidTr="00931D6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3BFCA177"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65CB28C5"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3DE805E7"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9/ 2023</w:t>
            </w:r>
          </w:p>
        </w:tc>
        <w:tc>
          <w:tcPr>
            <w:tcW w:w="8760" w:type="dxa"/>
            <w:tcBorders>
              <w:top w:val="outset" w:sz="6" w:space="0" w:color="auto"/>
              <w:left w:val="outset" w:sz="6" w:space="0" w:color="auto"/>
              <w:bottom w:val="outset" w:sz="6" w:space="0" w:color="auto"/>
              <w:right w:val="outset" w:sz="6" w:space="0" w:color="auto"/>
            </w:tcBorders>
            <w:hideMark/>
          </w:tcPr>
          <w:p w14:paraId="09373DD2"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dự chào cờ đầu tuần.</w:t>
            </w:r>
          </w:p>
          <w:p w14:paraId="274B5F08"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lễ khai giảng năm học mới.</w:t>
            </w:r>
          </w:p>
          <w:p w14:paraId="11898329"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Xây dựng KHDH theo cv 5512.</w:t>
            </w:r>
          </w:p>
          <w:p w14:paraId="637979C9"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Dạy học theo KHDH và TKB..</w:t>
            </w:r>
          </w:p>
          <w:p w14:paraId="4641EF35"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–Tham gia  sinh hoạt chuyên môn tổ.</w:t>
            </w:r>
          </w:p>
          <w:p w14:paraId="6A82A043"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ngày “Chủ nhật xanh”.</w:t>
            </w:r>
          </w:p>
          <w:p w14:paraId="304B2CA4"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Cập nhật các loại hồ sơ lên cổng CNTT.</w:t>
            </w:r>
          </w:p>
        </w:tc>
      </w:tr>
      <w:tr w:rsidR="00931D6B" w:rsidRPr="00931D6B" w14:paraId="7BC9C053" w14:textId="77777777" w:rsidTr="00931D6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43AA27F3"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lastRenderedPageBreak/>
              <w:t> </w:t>
            </w:r>
          </w:p>
          <w:p w14:paraId="71CB6DF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24478583"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66D9BD24"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10/ 2023</w:t>
            </w:r>
          </w:p>
        </w:tc>
        <w:tc>
          <w:tcPr>
            <w:tcW w:w="8760" w:type="dxa"/>
            <w:tcBorders>
              <w:top w:val="outset" w:sz="6" w:space="0" w:color="auto"/>
              <w:left w:val="outset" w:sz="6" w:space="0" w:color="auto"/>
              <w:bottom w:val="outset" w:sz="6" w:space="0" w:color="auto"/>
              <w:right w:val="outset" w:sz="6" w:space="0" w:color="auto"/>
            </w:tcBorders>
            <w:hideMark/>
          </w:tcPr>
          <w:p w14:paraId="4A3A0404"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dự chào cờ đầu tuần.</w:t>
            </w:r>
          </w:p>
          <w:p w14:paraId="2EB8E38C"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Dạy học theo KHDH 5512 và TKB.</w:t>
            </w:r>
          </w:p>
          <w:p w14:paraId="05FE4063"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họp hội đồng sư phạm trường.</w:t>
            </w:r>
          </w:p>
          <w:p w14:paraId="05F8D73B"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ngày “Chủ nhật xanh”.</w:t>
            </w:r>
          </w:p>
          <w:p w14:paraId="3665ADED"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Cập nhật các loại hồ sơ lên cổng CNTT.</w:t>
            </w:r>
          </w:p>
          <w:p w14:paraId="75CE3F7A"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Lập danh sách học sinh giỏi và bồi dưỡng Lịch sử 9</w:t>
            </w:r>
          </w:p>
          <w:p w14:paraId="0466181F"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Triển khai Hội nghị CBC Tổ.</w:t>
            </w:r>
          </w:p>
          <w:p w14:paraId="5BB806D8"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Hội nghị CBCCVC Trường.</w:t>
            </w:r>
          </w:p>
          <w:p w14:paraId="3DEB8567"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Triển khai công tác dự giờ thăm lớp rút kinh nghiệm</w:t>
            </w:r>
          </w:p>
          <w:p w14:paraId="0F69A0B4"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các hoạt động chào mừng ngày PNVN  20/10</w:t>
            </w:r>
          </w:p>
          <w:p w14:paraId="6246DC86"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các Hội nghị đoàn thể trường.</w:t>
            </w:r>
          </w:p>
          <w:p w14:paraId="5386F74A"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Đại hội cha mẹ HS trường.</w:t>
            </w:r>
          </w:p>
        </w:tc>
      </w:tr>
      <w:tr w:rsidR="00931D6B" w:rsidRPr="00931D6B" w14:paraId="044C830B" w14:textId="77777777" w:rsidTr="00931D6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05E42651"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1C9EB623"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0FBE25D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0CBEB41A"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0B0FFAC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11/ 2023</w:t>
            </w:r>
          </w:p>
        </w:tc>
        <w:tc>
          <w:tcPr>
            <w:tcW w:w="8760" w:type="dxa"/>
            <w:tcBorders>
              <w:top w:val="outset" w:sz="6" w:space="0" w:color="auto"/>
              <w:left w:val="outset" w:sz="6" w:space="0" w:color="auto"/>
              <w:bottom w:val="outset" w:sz="6" w:space="0" w:color="auto"/>
              <w:right w:val="outset" w:sz="6" w:space="0" w:color="auto"/>
            </w:tcBorders>
            <w:hideMark/>
          </w:tcPr>
          <w:p w14:paraId="7F135F27"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dự chào cờ đầu tuần.</w:t>
            </w:r>
          </w:p>
          <w:p w14:paraId="25365F58"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Dạy học theo KHDH 5512 và TKB.</w:t>
            </w:r>
          </w:p>
          <w:p w14:paraId="31F47655"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họp hội đồng sư phạm trường.</w:t>
            </w:r>
          </w:p>
          <w:p w14:paraId="0A6C59AC"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ngày “Chủ nhật xanh”.</w:t>
            </w:r>
          </w:p>
          <w:p w14:paraId="79B8D733"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Cập nhật các loại hồ sơ lên cổng CNTT.</w:t>
            </w:r>
          </w:p>
          <w:p w14:paraId="4324B6D0"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Bồi dưỡng học sinh giỏi Lịch sử 9.</w:t>
            </w:r>
          </w:p>
          <w:p w14:paraId="728629FE"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các hoạt động chào mừng ngày  20/11.</w:t>
            </w:r>
          </w:p>
          <w:p w14:paraId="2005ECB6"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Lên lịch báo giảng</w:t>
            </w:r>
          </w:p>
          <w:p w14:paraId="1E56CA47"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toạ đàm ngày 20/11.</w:t>
            </w:r>
          </w:p>
          <w:p w14:paraId="029AB633"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Tiếp tục vào điểm ở sổ chính và cổng CNTT</w:t>
            </w:r>
          </w:p>
        </w:tc>
      </w:tr>
      <w:tr w:rsidR="00931D6B" w:rsidRPr="00931D6B" w14:paraId="044E065A" w14:textId="77777777" w:rsidTr="00931D6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064BFF8A"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2C9700A1"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37FFF137"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70D59DEC"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4E1869DC"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19A1F1F8"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12/ 2023</w:t>
            </w:r>
          </w:p>
        </w:tc>
        <w:tc>
          <w:tcPr>
            <w:tcW w:w="8760" w:type="dxa"/>
            <w:tcBorders>
              <w:top w:val="outset" w:sz="6" w:space="0" w:color="auto"/>
              <w:left w:val="outset" w:sz="6" w:space="0" w:color="auto"/>
              <w:bottom w:val="outset" w:sz="6" w:space="0" w:color="auto"/>
              <w:right w:val="outset" w:sz="6" w:space="0" w:color="auto"/>
            </w:tcBorders>
            <w:hideMark/>
          </w:tcPr>
          <w:p w14:paraId="74CC70C9"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dự chào cờ đầu tuần.</w:t>
            </w:r>
          </w:p>
          <w:p w14:paraId="620FC9FA"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Dạy học theo KHDH 5512 và TKB.</w:t>
            </w:r>
          </w:p>
          <w:p w14:paraId="12C45882"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họp hội đồng sư phạm trường.</w:t>
            </w:r>
          </w:p>
          <w:p w14:paraId="11844128"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ngày “Chủ nhật xanh”.</w:t>
            </w:r>
          </w:p>
          <w:p w14:paraId="19C44B6A"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Cập nhật các loại hồ sơ lên cổng CNTT.</w:t>
            </w:r>
          </w:p>
          <w:p w14:paraId="1A8DD79C"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công tác thao giảng chào mừng ngày 22/12.</w:t>
            </w:r>
          </w:p>
          <w:p w14:paraId="4E9534B1"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các chuyên đề để chào mừng ngày  22/12.</w:t>
            </w:r>
          </w:p>
          <w:p w14:paraId="4D134CE8"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Ôn tập học kì 1.</w:t>
            </w:r>
          </w:p>
          <w:p w14:paraId="787A3B9E"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coi thi và chấm thi HK1.</w:t>
            </w:r>
          </w:p>
        </w:tc>
      </w:tr>
      <w:tr w:rsidR="00931D6B" w:rsidRPr="00931D6B" w14:paraId="3AB1F438" w14:textId="77777777" w:rsidTr="00931D6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4056582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lastRenderedPageBreak/>
              <w:t> </w:t>
            </w:r>
          </w:p>
          <w:p w14:paraId="4B819A0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45FDE22B"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37DA623D"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4FF7971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01/ 2024</w:t>
            </w:r>
          </w:p>
        </w:tc>
        <w:tc>
          <w:tcPr>
            <w:tcW w:w="8760" w:type="dxa"/>
            <w:tcBorders>
              <w:top w:val="outset" w:sz="6" w:space="0" w:color="auto"/>
              <w:left w:val="outset" w:sz="6" w:space="0" w:color="auto"/>
              <w:bottom w:val="outset" w:sz="6" w:space="0" w:color="auto"/>
              <w:right w:val="outset" w:sz="6" w:space="0" w:color="auto"/>
            </w:tcBorders>
            <w:hideMark/>
          </w:tcPr>
          <w:p w14:paraId="686C8B39"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dự chào cờ đầu tuần.</w:t>
            </w:r>
          </w:p>
          <w:p w14:paraId="2725EE30"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Dạy học theo KHDH và TKB.</w:t>
            </w:r>
          </w:p>
          <w:p w14:paraId="752F712A"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họp hội đồng sư phạm trường.</w:t>
            </w:r>
          </w:p>
          <w:p w14:paraId="38154E45"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ngày “Chủ nhật xanh”.</w:t>
            </w:r>
          </w:p>
          <w:p w14:paraId="24688A34"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Cập nhật các loại hồ sơ lên cổng CNTT</w:t>
            </w:r>
          </w:p>
          <w:p w14:paraId="598ABE43"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sơ kết Tổ và Trường học kì 1.</w:t>
            </w:r>
          </w:p>
        </w:tc>
      </w:tr>
      <w:tr w:rsidR="00931D6B" w:rsidRPr="00931D6B" w14:paraId="2EA69B9D" w14:textId="77777777" w:rsidTr="00931D6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57F2E70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1C96CE58"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6076B9AB"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45BDBBB3"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1AD68F0E"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02/ 2024</w:t>
            </w:r>
          </w:p>
        </w:tc>
        <w:tc>
          <w:tcPr>
            <w:tcW w:w="8760" w:type="dxa"/>
            <w:tcBorders>
              <w:top w:val="outset" w:sz="6" w:space="0" w:color="auto"/>
              <w:left w:val="outset" w:sz="6" w:space="0" w:color="auto"/>
              <w:bottom w:val="outset" w:sz="6" w:space="0" w:color="auto"/>
              <w:right w:val="outset" w:sz="6" w:space="0" w:color="auto"/>
            </w:tcBorders>
            <w:hideMark/>
          </w:tcPr>
          <w:p w14:paraId="343ADB70"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dự chào cờ đầu tuần.</w:t>
            </w:r>
          </w:p>
          <w:p w14:paraId="510118E0"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Dạy học theo KHDH và TKB.</w:t>
            </w:r>
          </w:p>
          <w:p w14:paraId="32242444"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họp hội đồng sư phạm trường.</w:t>
            </w:r>
          </w:p>
          <w:p w14:paraId="2F9004D8"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ngày “Chủ nhật xanh”.</w:t>
            </w:r>
          </w:p>
          <w:p w14:paraId="43169887"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Cập nhật các loại hồ sơ lên cổng CNTT.</w:t>
            </w:r>
          </w:p>
          <w:p w14:paraId="54E64683"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Mừng Đảng – Mừng Xuân.</w:t>
            </w:r>
          </w:p>
          <w:p w14:paraId="212BF6C5"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Nghỉ Tết nguyên đán và tham gia trực Tết.</w:t>
            </w:r>
          </w:p>
        </w:tc>
      </w:tr>
      <w:tr w:rsidR="00931D6B" w:rsidRPr="00931D6B" w14:paraId="528BB074" w14:textId="77777777" w:rsidTr="00931D6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48ACAAC7"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23207ED8"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30AEE32F"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404E5D30"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1959CF7C"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257981BE"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3/ 2024</w:t>
            </w:r>
          </w:p>
        </w:tc>
        <w:tc>
          <w:tcPr>
            <w:tcW w:w="8760" w:type="dxa"/>
            <w:tcBorders>
              <w:top w:val="outset" w:sz="6" w:space="0" w:color="auto"/>
              <w:left w:val="outset" w:sz="6" w:space="0" w:color="auto"/>
              <w:bottom w:val="outset" w:sz="6" w:space="0" w:color="auto"/>
              <w:right w:val="outset" w:sz="6" w:space="0" w:color="auto"/>
            </w:tcBorders>
            <w:hideMark/>
          </w:tcPr>
          <w:p w14:paraId="41732A9E"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dự chào cờ đầu tuần.</w:t>
            </w:r>
          </w:p>
          <w:p w14:paraId="7A36CC02"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Dạy học theo KHDH 5512 và TKB.</w:t>
            </w:r>
          </w:p>
          <w:p w14:paraId="233D560D"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họp hội đồng sư phạm trường.</w:t>
            </w:r>
          </w:p>
          <w:p w14:paraId="031AE4CD"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kế hoạt sinh hoạt chuyên môn tổ.</w:t>
            </w:r>
          </w:p>
          <w:p w14:paraId="39C8492A"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ngày “Chủ nhật xanh”.</w:t>
            </w:r>
          </w:p>
          <w:p w14:paraId="53ABAF0B"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Cập nhật các loại hồ sơ lên cổng CNTT.</w:t>
            </w:r>
          </w:p>
          <w:p w14:paraId="7C672138"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công tác thao giảng chào mừng ngày 8/3 và 26/3.</w:t>
            </w:r>
          </w:p>
          <w:p w14:paraId="1B725496"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các chuyên đề để chào mừng ngày  26/3.</w:t>
            </w:r>
          </w:p>
          <w:p w14:paraId="0C23C00F"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các hoạt động kỉ niệm ngày 8/3 và 26/3.</w:t>
            </w:r>
          </w:p>
        </w:tc>
      </w:tr>
      <w:tr w:rsidR="00931D6B" w:rsidRPr="00931D6B" w14:paraId="573DAEB6" w14:textId="77777777" w:rsidTr="00931D6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53FD240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315C5B91"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3F318B8A"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4/ 2024</w:t>
            </w:r>
          </w:p>
        </w:tc>
        <w:tc>
          <w:tcPr>
            <w:tcW w:w="8760" w:type="dxa"/>
            <w:tcBorders>
              <w:top w:val="outset" w:sz="6" w:space="0" w:color="auto"/>
              <w:left w:val="outset" w:sz="6" w:space="0" w:color="auto"/>
              <w:bottom w:val="outset" w:sz="6" w:space="0" w:color="auto"/>
              <w:right w:val="outset" w:sz="6" w:space="0" w:color="auto"/>
            </w:tcBorders>
            <w:hideMark/>
          </w:tcPr>
          <w:p w14:paraId="6AC2FA02"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dự chào cờ đầu tuần.</w:t>
            </w:r>
          </w:p>
          <w:p w14:paraId="54FE0680"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Dạy học theo KHDH 5512 và TKB.</w:t>
            </w:r>
          </w:p>
          <w:p w14:paraId="304C4C4B"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họp hội đồng sư phạm trường.</w:t>
            </w:r>
          </w:p>
          <w:p w14:paraId="7A17B362"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kế hoạt sinh hoạt chuyên môn tổ.</w:t>
            </w:r>
          </w:p>
          <w:p w14:paraId="7A49A425"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ngày “Chủ nhật xanh”.</w:t>
            </w:r>
          </w:p>
          <w:p w14:paraId="762B0EDB"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Cập nhật các loại hồ sơ lên cổng CNTT.</w:t>
            </w:r>
          </w:p>
          <w:p w14:paraId="6CE5EBA8"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Ôn tập học kì 2.</w:t>
            </w:r>
          </w:p>
          <w:p w14:paraId="4B8E6EDC"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coi thi và chấm thi HK2.</w:t>
            </w:r>
          </w:p>
          <w:p w14:paraId="323FDE3E"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Nghỉ lễ 30/4 và 1/5.</w:t>
            </w:r>
          </w:p>
        </w:tc>
      </w:tr>
      <w:tr w:rsidR="00931D6B" w:rsidRPr="00931D6B" w14:paraId="3D3FA4D5" w14:textId="77777777" w:rsidTr="00931D6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7464732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4CA3773D"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lastRenderedPageBreak/>
              <w:t> </w:t>
            </w:r>
          </w:p>
          <w:p w14:paraId="36223C99"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 </w:t>
            </w:r>
          </w:p>
          <w:p w14:paraId="5A7B8077"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5/ 2024</w:t>
            </w:r>
          </w:p>
        </w:tc>
        <w:tc>
          <w:tcPr>
            <w:tcW w:w="8760" w:type="dxa"/>
            <w:tcBorders>
              <w:top w:val="outset" w:sz="6" w:space="0" w:color="auto"/>
              <w:left w:val="outset" w:sz="6" w:space="0" w:color="auto"/>
              <w:bottom w:val="outset" w:sz="6" w:space="0" w:color="auto"/>
              <w:right w:val="outset" w:sz="6" w:space="0" w:color="auto"/>
            </w:tcBorders>
            <w:hideMark/>
          </w:tcPr>
          <w:p w14:paraId="4EFC28A0"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lastRenderedPageBreak/>
              <w:t>- Tham gia dự chào cờ đầu tuần.</w:t>
            </w:r>
          </w:p>
          <w:p w14:paraId="3AAF6255"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lastRenderedPageBreak/>
              <w:t>Tham gia coi thi và chấm thi HK2.</w:t>
            </w:r>
          </w:p>
          <w:p w14:paraId="755C3968"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Dự họp hội đồng sư phạm trường.</w:t>
            </w:r>
          </w:p>
          <w:p w14:paraId="6E134583"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kế hoạt sinh hoạt chuyên môn tổ.</w:t>
            </w:r>
          </w:p>
          <w:p w14:paraId="745EA0CE"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ngày “Chủ nhật xanh”.</w:t>
            </w:r>
          </w:p>
          <w:p w14:paraId="6D4C0687"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Cập nhật các loại hồ sơ lên cổng CNTT.</w:t>
            </w:r>
          </w:p>
          <w:p w14:paraId="18A36773"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Cập nhật điểm, kí khóa các loại HSHS.</w:t>
            </w:r>
          </w:p>
          <w:p w14:paraId="4FC46ABD"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tổng kết Tổ và Hội đồng sư phạm.</w:t>
            </w:r>
          </w:p>
        </w:tc>
      </w:tr>
      <w:tr w:rsidR="00931D6B" w:rsidRPr="00931D6B" w14:paraId="06E5A12D" w14:textId="77777777" w:rsidTr="00931D6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14:paraId="4DA366DB"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lastRenderedPageBreak/>
              <w:t> </w:t>
            </w:r>
          </w:p>
          <w:p w14:paraId="10ADB37B" w14:textId="77777777" w:rsidR="00931D6B" w:rsidRPr="00931D6B" w:rsidRDefault="00931D6B" w:rsidP="00931D6B">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b/>
                <w:bCs/>
                <w:color w:val="000000"/>
                <w:kern w:val="0"/>
                <w:sz w:val="15"/>
                <w:szCs w:val="15"/>
                <w:lang w:eastAsia="vi-VN"/>
                <w14:ligatures w14:val="none"/>
              </w:rPr>
              <w:t>6/ 2024</w:t>
            </w:r>
          </w:p>
        </w:tc>
        <w:tc>
          <w:tcPr>
            <w:tcW w:w="8760" w:type="dxa"/>
            <w:tcBorders>
              <w:top w:val="outset" w:sz="6" w:space="0" w:color="auto"/>
              <w:left w:val="outset" w:sz="6" w:space="0" w:color="auto"/>
              <w:bottom w:val="outset" w:sz="6" w:space="0" w:color="auto"/>
              <w:right w:val="outset" w:sz="6" w:space="0" w:color="auto"/>
            </w:tcBorders>
            <w:hideMark/>
          </w:tcPr>
          <w:p w14:paraId="72CB39F1"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Học sinh chính thức nghỉ hè.</w:t>
            </w:r>
          </w:p>
          <w:p w14:paraId="797ABE98"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Hoàn thành cá kí khóa các loại hồ sơ sổ sách theo quy định.</w:t>
            </w:r>
          </w:p>
          <w:p w14:paraId="74EECAB9"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tập huấn chuyên môn về thay sách giáo khóa mới lớp 8.</w:t>
            </w:r>
          </w:p>
          <w:p w14:paraId="07E3FEA4"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Tham gia làm bài các mô đun.</w:t>
            </w:r>
          </w:p>
          <w:p w14:paraId="50AC8E8D" w14:textId="77777777" w:rsidR="00931D6B" w:rsidRPr="00931D6B" w:rsidRDefault="00931D6B" w:rsidP="00931D6B">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931D6B">
              <w:rPr>
                <w:rFonts w:ascii="Verdana" w:eastAsia="Times New Roman" w:hAnsi="Verdana" w:cs="Times New Roman"/>
                <w:color w:val="000000"/>
                <w:kern w:val="0"/>
                <w:sz w:val="15"/>
                <w:szCs w:val="15"/>
                <w:lang w:eastAsia="vi-VN"/>
                <w14:ligatures w14:val="none"/>
              </w:rPr>
              <w:t>- Đánh giá chuẩn nghề nghiệp năm học 2023 - 2024.</w:t>
            </w:r>
          </w:p>
        </w:tc>
      </w:tr>
    </w:tbl>
    <w:p w14:paraId="239AA8E3" w14:textId="77777777" w:rsidR="007103F3" w:rsidRDefault="007103F3"/>
    <w:sectPr w:rsidR="0071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6B"/>
    <w:rsid w:val="007103F3"/>
    <w:rsid w:val="00931D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B6DC"/>
  <w15:chartTrackingRefBased/>
  <w15:docId w15:val="{131B24A7-8939-4AF8-8372-CE93E523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1D6B"/>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931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2023-10-04T07:43:00Z</dcterms:created>
  <dcterms:modified xsi:type="dcterms:W3CDTF">2023-10-04T07:43:00Z</dcterms:modified>
</cp:coreProperties>
</file>