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36A722" w14:textId="77777777" w:rsidR="00955A36" w:rsidRPr="00955A36" w:rsidRDefault="00955A36" w:rsidP="00955A36">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955A36">
        <w:rPr>
          <w:rFonts w:ascii="Verdana" w:eastAsia="Times New Roman" w:hAnsi="Verdana" w:cs="Times New Roman"/>
          <w:color w:val="000000"/>
          <w:kern w:val="0"/>
          <w:sz w:val="15"/>
          <w:szCs w:val="15"/>
          <w:lang w:eastAsia="vi-VN"/>
          <w14:ligatures w14:val="none"/>
        </w:rPr>
        <w:t>PHÒNG GD&amp;ĐT PHONG ĐIỀN       </w:t>
      </w:r>
      <w:r w:rsidRPr="00955A36">
        <w:rPr>
          <w:rFonts w:ascii="Verdana" w:eastAsia="Times New Roman" w:hAnsi="Verdana" w:cs="Times New Roman"/>
          <w:b/>
          <w:bCs/>
          <w:color w:val="000000"/>
          <w:kern w:val="0"/>
          <w:sz w:val="15"/>
          <w:szCs w:val="15"/>
          <w:lang w:eastAsia="vi-VN"/>
          <w14:ligatures w14:val="none"/>
        </w:rPr>
        <w:t>CỘNG HOÀ XÃ HỘI CHỦ NGHĨA VIỆT NAM</w:t>
      </w:r>
    </w:p>
    <w:p w14:paraId="29B6C847" w14:textId="77777777" w:rsidR="00955A36" w:rsidRPr="00955A36" w:rsidRDefault="00955A36" w:rsidP="00955A36">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955A36">
        <w:rPr>
          <w:rFonts w:ascii="Verdana" w:eastAsia="Times New Roman" w:hAnsi="Verdana" w:cs="Times New Roman"/>
          <w:b/>
          <w:bCs/>
          <w:color w:val="000000"/>
          <w:kern w:val="0"/>
          <w:sz w:val="15"/>
          <w:szCs w:val="15"/>
          <w:lang w:eastAsia="vi-VN"/>
          <w14:ligatures w14:val="none"/>
        </w:rPr>
        <w:t> TRƯỜNG THCS PHONG HẢI</w:t>
      </w:r>
      <w:r w:rsidRPr="00955A36">
        <w:rPr>
          <w:rFonts w:ascii="Verdana" w:eastAsia="Times New Roman" w:hAnsi="Verdana" w:cs="Times New Roman"/>
          <w:color w:val="000000"/>
          <w:kern w:val="0"/>
          <w:sz w:val="15"/>
          <w:szCs w:val="15"/>
          <w:lang w:eastAsia="vi-VN"/>
          <w14:ligatures w14:val="none"/>
        </w:rPr>
        <w:t>                       </w:t>
      </w:r>
      <w:r w:rsidRPr="00955A36">
        <w:rPr>
          <w:rFonts w:ascii="Verdana" w:eastAsia="Times New Roman" w:hAnsi="Verdana" w:cs="Times New Roman"/>
          <w:b/>
          <w:bCs/>
          <w:color w:val="000000"/>
          <w:kern w:val="0"/>
          <w:sz w:val="15"/>
          <w:szCs w:val="15"/>
          <w:lang w:eastAsia="vi-VN"/>
          <w14:ligatures w14:val="none"/>
        </w:rPr>
        <w:t>Độc Lập -Tự do -Hạnh phúc</w:t>
      </w:r>
    </w:p>
    <w:p w14:paraId="642E0842" w14:textId="77777777" w:rsidR="00955A36" w:rsidRPr="00955A36" w:rsidRDefault="00955A36" w:rsidP="00955A36">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955A36">
        <w:rPr>
          <w:rFonts w:ascii="Verdana" w:eastAsia="Times New Roman" w:hAnsi="Verdana" w:cs="Times New Roman"/>
          <w:color w:val="000000"/>
          <w:kern w:val="0"/>
          <w:sz w:val="15"/>
          <w:szCs w:val="15"/>
          <w:lang w:eastAsia="vi-VN"/>
          <w14:ligatures w14:val="none"/>
        </w:rPr>
        <w:t>        </w:t>
      </w:r>
    </w:p>
    <w:p w14:paraId="54FFBC38" w14:textId="77777777" w:rsidR="00955A36" w:rsidRPr="00955A36" w:rsidRDefault="00955A36" w:rsidP="00955A36">
      <w:pPr>
        <w:spacing w:before="100" w:beforeAutospacing="1" w:after="100" w:afterAutospacing="1" w:line="240" w:lineRule="auto"/>
        <w:jc w:val="right"/>
        <w:rPr>
          <w:rFonts w:ascii="Verdana" w:eastAsia="Times New Roman" w:hAnsi="Verdana" w:cs="Times New Roman"/>
          <w:color w:val="000000"/>
          <w:kern w:val="0"/>
          <w:sz w:val="15"/>
          <w:szCs w:val="15"/>
          <w:lang w:eastAsia="vi-VN"/>
          <w14:ligatures w14:val="none"/>
        </w:rPr>
      </w:pPr>
      <w:r w:rsidRPr="00955A36">
        <w:rPr>
          <w:rFonts w:ascii="Verdana" w:eastAsia="Times New Roman" w:hAnsi="Verdana" w:cs="Times New Roman"/>
          <w:color w:val="000000"/>
          <w:kern w:val="0"/>
          <w:sz w:val="15"/>
          <w:szCs w:val="15"/>
          <w:lang w:eastAsia="vi-VN"/>
          <w14:ligatures w14:val="none"/>
        </w:rPr>
        <w:t>                         Phong Hải, ngày 18 tháng 9 năm 2023</w:t>
      </w:r>
    </w:p>
    <w:p w14:paraId="71E48DED" w14:textId="77777777" w:rsidR="00955A36" w:rsidRPr="00955A36" w:rsidRDefault="00955A36" w:rsidP="00955A36">
      <w:pPr>
        <w:spacing w:before="100" w:beforeAutospacing="1" w:after="100" w:afterAutospacing="1" w:line="240" w:lineRule="auto"/>
        <w:jc w:val="center"/>
        <w:rPr>
          <w:rFonts w:ascii="Verdana" w:eastAsia="Times New Roman" w:hAnsi="Verdana" w:cs="Times New Roman"/>
          <w:color w:val="000000"/>
          <w:kern w:val="0"/>
          <w:sz w:val="15"/>
          <w:szCs w:val="15"/>
          <w:lang w:eastAsia="vi-VN"/>
          <w14:ligatures w14:val="none"/>
        </w:rPr>
      </w:pPr>
      <w:r w:rsidRPr="00955A36">
        <w:rPr>
          <w:rFonts w:ascii="Verdana" w:eastAsia="Times New Roman" w:hAnsi="Verdana" w:cs="Times New Roman"/>
          <w:color w:val="000000"/>
          <w:kern w:val="0"/>
          <w:sz w:val="15"/>
          <w:szCs w:val="15"/>
          <w:lang w:eastAsia="vi-VN"/>
          <w14:ligatures w14:val="none"/>
        </w:rPr>
        <w:t> </w:t>
      </w:r>
    </w:p>
    <w:p w14:paraId="6825B847" w14:textId="77777777" w:rsidR="00955A36" w:rsidRPr="00955A36" w:rsidRDefault="00955A36" w:rsidP="00955A36">
      <w:pPr>
        <w:spacing w:before="100" w:beforeAutospacing="1" w:after="100" w:afterAutospacing="1" w:line="240" w:lineRule="auto"/>
        <w:jc w:val="center"/>
        <w:rPr>
          <w:rFonts w:ascii="Verdana" w:eastAsia="Times New Roman" w:hAnsi="Verdana" w:cs="Times New Roman"/>
          <w:color w:val="000000"/>
          <w:kern w:val="0"/>
          <w:sz w:val="15"/>
          <w:szCs w:val="15"/>
          <w:lang w:eastAsia="vi-VN"/>
          <w14:ligatures w14:val="none"/>
        </w:rPr>
      </w:pPr>
      <w:r w:rsidRPr="00955A36">
        <w:rPr>
          <w:rFonts w:ascii="Verdana" w:eastAsia="Times New Roman" w:hAnsi="Verdana" w:cs="Times New Roman"/>
          <w:b/>
          <w:bCs/>
          <w:color w:val="000000"/>
          <w:kern w:val="0"/>
          <w:sz w:val="15"/>
          <w:szCs w:val="15"/>
          <w:lang w:eastAsia="vi-VN"/>
          <w14:ligatures w14:val="none"/>
        </w:rPr>
        <w:t>KẾ HOẠCH GIÁO DỤC CÁ NHÂN</w:t>
      </w:r>
    </w:p>
    <w:p w14:paraId="0A1B6D50" w14:textId="77777777" w:rsidR="00955A36" w:rsidRPr="00955A36" w:rsidRDefault="00955A36" w:rsidP="00955A36">
      <w:pPr>
        <w:spacing w:before="100" w:beforeAutospacing="1" w:after="100" w:afterAutospacing="1" w:line="240" w:lineRule="auto"/>
        <w:jc w:val="center"/>
        <w:rPr>
          <w:rFonts w:ascii="Verdana" w:eastAsia="Times New Roman" w:hAnsi="Verdana" w:cs="Times New Roman"/>
          <w:color w:val="000000"/>
          <w:kern w:val="0"/>
          <w:sz w:val="15"/>
          <w:szCs w:val="15"/>
          <w:lang w:eastAsia="vi-VN"/>
          <w14:ligatures w14:val="none"/>
        </w:rPr>
      </w:pPr>
      <w:r w:rsidRPr="00955A36">
        <w:rPr>
          <w:rFonts w:ascii="Verdana" w:eastAsia="Times New Roman" w:hAnsi="Verdana" w:cs="Times New Roman"/>
          <w:b/>
          <w:bCs/>
          <w:color w:val="000000"/>
          <w:kern w:val="0"/>
          <w:sz w:val="15"/>
          <w:szCs w:val="15"/>
          <w:lang w:eastAsia="vi-VN"/>
          <w14:ligatures w14:val="none"/>
        </w:rPr>
        <w:t> NĂM HỌC 2023-2024</w:t>
      </w:r>
    </w:p>
    <w:p w14:paraId="593D50A8" w14:textId="77777777" w:rsidR="00955A36" w:rsidRPr="00955A36" w:rsidRDefault="00955A36" w:rsidP="00955A36">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955A36">
        <w:rPr>
          <w:rFonts w:ascii="Verdana" w:eastAsia="Times New Roman" w:hAnsi="Verdana" w:cs="Times New Roman"/>
          <w:b/>
          <w:bCs/>
          <w:color w:val="000000"/>
          <w:kern w:val="0"/>
          <w:sz w:val="15"/>
          <w:szCs w:val="15"/>
          <w:lang w:eastAsia="vi-VN"/>
          <w14:ligatures w14:val="none"/>
        </w:rPr>
        <w:t>I. Sơ yếu lý lịch:</w:t>
      </w:r>
    </w:p>
    <w:p w14:paraId="204C1885" w14:textId="77777777" w:rsidR="00955A36" w:rsidRPr="00955A36" w:rsidRDefault="00955A36" w:rsidP="00955A36">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955A36">
        <w:rPr>
          <w:rFonts w:ascii="Verdana" w:eastAsia="Times New Roman" w:hAnsi="Verdana" w:cs="Times New Roman"/>
          <w:color w:val="000000"/>
          <w:kern w:val="0"/>
          <w:sz w:val="15"/>
          <w:szCs w:val="15"/>
          <w:lang w:eastAsia="vi-VN"/>
          <w14:ligatures w14:val="none"/>
        </w:rPr>
        <w:t>   Họ và tên:          Hồ Thị Hường</w:t>
      </w:r>
    </w:p>
    <w:p w14:paraId="225577D7" w14:textId="77777777" w:rsidR="00955A36" w:rsidRPr="00955A36" w:rsidRDefault="00955A36" w:rsidP="00955A36">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955A36">
        <w:rPr>
          <w:rFonts w:ascii="Verdana" w:eastAsia="Times New Roman" w:hAnsi="Verdana" w:cs="Times New Roman"/>
          <w:color w:val="000000"/>
          <w:kern w:val="0"/>
          <w:sz w:val="15"/>
          <w:szCs w:val="15"/>
          <w:lang w:eastAsia="vi-VN"/>
          <w14:ligatures w14:val="none"/>
        </w:rPr>
        <w:t>   Chức vụ:           TT – GV</w:t>
      </w:r>
    </w:p>
    <w:p w14:paraId="43E33E8F" w14:textId="77777777" w:rsidR="00955A36" w:rsidRPr="00955A36" w:rsidRDefault="00955A36" w:rsidP="00955A36">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955A36">
        <w:rPr>
          <w:rFonts w:ascii="Verdana" w:eastAsia="Times New Roman" w:hAnsi="Verdana" w:cs="Times New Roman"/>
          <w:color w:val="000000"/>
          <w:kern w:val="0"/>
          <w:sz w:val="15"/>
          <w:szCs w:val="15"/>
          <w:lang w:eastAsia="vi-VN"/>
          <w14:ligatures w14:val="none"/>
        </w:rPr>
        <w:t>   Công tác được giao: Giảng dạy bộ môn T.Anh 6/1,2,3 ; 9/1,2 .</w:t>
      </w:r>
    </w:p>
    <w:p w14:paraId="7FE3CA6A" w14:textId="77777777" w:rsidR="00955A36" w:rsidRPr="00955A36" w:rsidRDefault="00955A36" w:rsidP="00955A36">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955A36">
        <w:rPr>
          <w:rFonts w:ascii="Verdana" w:eastAsia="Times New Roman" w:hAnsi="Verdana" w:cs="Times New Roman"/>
          <w:b/>
          <w:bCs/>
          <w:color w:val="000000"/>
          <w:kern w:val="0"/>
          <w:sz w:val="15"/>
          <w:szCs w:val="15"/>
          <w:lang w:eastAsia="vi-VN"/>
          <w14:ligatures w14:val="none"/>
        </w:rPr>
        <w:t>II. Đặc điểm tình hình chung:</w:t>
      </w:r>
    </w:p>
    <w:p w14:paraId="60D935DF" w14:textId="77777777" w:rsidR="00955A36" w:rsidRPr="00955A36" w:rsidRDefault="00955A36" w:rsidP="00955A36">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955A36">
        <w:rPr>
          <w:rFonts w:ascii="Verdana" w:eastAsia="Times New Roman" w:hAnsi="Verdana" w:cs="Times New Roman"/>
          <w:color w:val="000000"/>
          <w:kern w:val="0"/>
          <w:sz w:val="15"/>
          <w:szCs w:val="15"/>
          <w:lang w:eastAsia="vi-VN"/>
          <w14:ligatures w14:val="none"/>
        </w:rPr>
        <w:t>1. Thuận lợi:</w:t>
      </w:r>
    </w:p>
    <w:p w14:paraId="07F4A579" w14:textId="77777777" w:rsidR="00955A36" w:rsidRPr="00955A36" w:rsidRDefault="00955A36" w:rsidP="00955A36">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955A36">
        <w:rPr>
          <w:rFonts w:ascii="Verdana" w:eastAsia="Times New Roman" w:hAnsi="Verdana" w:cs="Times New Roman"/>
          <w:color w:val="000000"/>
          <w:kern w:val="0"/>
          <w:sz w:val="15"/>
          <w:szCs w:val="15"/>
          <w:lang w:eastAsia="vi-VN"/>
          <w14:ligatures w14:val="none"/>
        </w:rPr>
        <w:t>     Được sự quan tâm chỉ đạo tận tình của Chi bộ- ban giám hiệu nhà trường, phân công giảng dạy theo đúng đặc trưng bộ môn, một số học sinh ngoan hiền, biết vâng lời, cơ sở vật chất trang thiết bị tương đối đầy đủ cho bộ môn giảng dạy.</w:t>
      </w:r>
    </w:p>
    <w:p w14:paraId="4F7CD74B" w14:textId="77777777" w:rsidR="00955A36" w:rsidRPr="00955A36" w:rsidRDefault="00955A36" w:rsidP="00955A36">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955A36">
        <w:rPr>
          <w:rFonts w:ascii="Verdana" w:eastAsia="Times New Roman" w:hAnsi="Verdana" w:cs="Times New Roman"/>
          <w:color w:val="000000"/>
          <w:kern w:val="0"/>
          <w:sz w:val="15"/>
          <w:szCs w:val="15"/>
          <w:lang w:eastAsia="vi-VN"/>
          <w14:ligatures w14:val="none"/>
        </w:rPr>
        <w:t>2. Khó khăn:</w:t>
      </w:r>
    </w:p>
    <w:p w14:paraId="035C24E7" w14:textId="77777777" w:rsidR="00955A36" w:rsidRPr="00955A36" w:rsidRDefault="00955A36" w:rsidP="00955A36">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955A36">
        <w:rPr>
          <w:rFonts w:ascii="Verdana" w:eastAsia="Times New Roman" w:hAnsi="Verdana" w:cs="Times New Roman"/>
          <w:color w:val="000000"/>
          <w:kern w:val="0"/>
          <w:sz w:val="15"/>
          <w:szCs w:val="15"/>
          <w:lang w:eastAsia="vi-VN"/>
          <w14:ligatures w14:val="none"/>
        </w:rPr>
        <w:t>- Một số học sinh chưa ý thức về việc học còn xem nhẹ bộ môn, là học sinh đầu cấp các em còn bỡ ngỡ  rụt rè ý thức học tập chưa cao tiếp thu bài còn chậm. </w:t>
      </w:r>
    </w:p>
    <w:p w14:paraId="01005E6E" w14:textId="77777777" w:rsidR="00955A36" w:rsidRPr="00955A36" w:rsidRDefault="00955A36" w:rsidP="00955A36">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955A36">
        <w:rPr>
          <w:rFonts w:ascii="Verdana" w:eastAsia="Times New Roman" w:hAnsi="Verdana" w:cs="Times New Roman"/>
          <w:color w:val="000000"/>
          <w:kern w:val="0"/>
          <w:sz w:val="15"/>
          <w:szCs w:val="15"/>
          <w:lang w:eastAsia="vi-VN"/>
          <w14:ligatures w14:val="none"/>
        </w:rPr>
        <w:t> -Một số phụ huynh chưa thật sự quan tâm đến việc học của các em, làm ảnh hưởng đến quá trình giảng dạy.</w:t>
      </w:r>
    </w:p>
    <w:p w14:paraId="06335165" w14:textId="77777777" w:rsidR="00955A36" w:rsidRPr="00955A36" w:rsidRDefault="00955A36" w:rsidP="00955A36">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955A36">
        <w:rPr>
          <w:rFonts w:ascii="Verdana" w:eastAsia="Times New Roman" w:hAnsi="Verdana" w:cs="Times New Roman"/>
          <w:b/>
          <w:bCs/>
          <w:color w:val="000000"/>
          <w:kern w:val="0"/>
          <w:sz w:val="15"/>
          <w:szCs w:val="15"/>
          <w:lang w:eastAsia="vi-VN"/>
          <w14:ligatures w14:val="none"/>
        </w:rPr>
        <w:t>III. Những định hướng để xây dựng kế hoạch:</w:t>
      </w:r>
    </w:p>
    <w:p w14:paraId="79C64257" w14:textId="77777777" w:rsidR="00955A36" w:rsidRPr="00955A36" w:rsidRDefault="00955A36" w:rsidP="00955A36">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955A36">
        <w:rPr>
          <w:rFonts w:ascii="Verdana" w:eastAsia="Times New Roman" w:hAnsi="Verdana" w:cs="Times New Roman"/>
          <w:color w:val="000000"/>
          <w:kern w:val="0"/>
          <w:sz w:val="15"/>
          <w:szCs w:val="15"/>
          <w:lang w:eastAsia="vi-VN"/>
          <w14:ligatures w14:val="none"/>
        </w:rPr>
        <w:t>   Cần bám sát theo giỏi chất lượng học tập của học sinh.</w:t>
      </w:r>
    </w:p>
    <w:p w14:paraId="45EC0736" w14:textId="77777777" w:rsidR="00955A36" w:rsidRPr="00955A36" w:rsidRDefault="00955A36" w:rsidP="00955A36">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955A36">
        <w:rPr>
          <w:rFonts w:ascii="Verdana" w:eastAsia="Times New Roman" w:hAnsi="Verdana" w:cs="Times New Roman"/>
          <w:color w:val="000000"/>
          <w:kern w:val="0"/>
          <w:sz w:val="15"/>
          <w:szCs w:val="15"/>
          <w:lang w:eastAsia="vi-VN"/>
          <w14:ligatures w14:val="none"/>
        </w:rPr>
        <w:t>   Có kế hoạch bồi dưỡng, phụ đạo kịp thời theo định hướng pháp triển năng lực học sinh.</w:t>
      </w:r>
    </w:p>
    <w:p w14:paraId="0ADD8A19" w14:textId="77777777" w:rsidR="00955A36" w:rsidRPr="00955A36" w:rsidRDefault="00955A36" w:rsidP="00955A36">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955A36">
        <w:rPr>
          <w:rFonts w:ascii="Verdana" w:eastAsia="Times New Roman" w:hAnsi="Verdana" w:cs="Times New Roman"/>
          <w:color w:val="000000"/>
          <w:kern w:val="0"/>
          <w:sz w:val="15"/>
          <w:szCs w:val="15"/>
          <w:lang w:eastAsia="vi-VN"/>
          <w14:ligatures w14:val="none"/>
        </w:rPr>
        <w:t>   Chú trọng học sinh mũi nhọn.</w:t>
      </w:r>
    </w:p>
    <w:p w14:paraId="70078EA3" w14:textId="77777777" w:rsidR="00955A36" w:rsidRPr="00955A36" w:rsidRDefault="00955A36" w:rsidP="00955A36">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955A36">
        <w:rPr>
          <w:rFonts w:ascii="Verdana" w:eastAsia="Times New Roman" w:hAnsi="Verdana" w:cs="Times New Roman"/>
          <w:b/>
          <w:bCs/>
          <w:color w:val="000000"/>
          <w:kern w:val="0"/>
          <w:sz w:val="15"/>
          <w:szCs w:val="15"/>
          <w:lang w:eastAsia="vi-VN"/>
          <w14:ligatures w14:val="none"/>
        </w:rPr>
        <w:t>IV.Thực hiện quy chế nhà trường và chuyên môn:</w:t>
      </w:r>
    </w:p>
    <w:p w14:paraId="6CF7EDD6" w14:textId="77777777" w:rsidR="00955A36" w:rsidRPr="00955A36" w:rsidRDefault="00955A36" w:rsidP="00955A36">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955A36">
        <w:rPr>
          <w:rFonts w:ascii="Verdana" w:eastAsia="Times New Roman" w:hAnsi="Verdana" w:cs="Times New Roman"/>
          <w:color w:val="000000"/>
          <w:kern w:val="0"/>
          <w:sz w:val="15"/>
          <w:szCs w:val="15"/>
          <w:lang w:eastAsia="vi-VN"/>
          <w14:ligatures w14:val="none"/>
        </w:rPr>
        <w:t>1.Về tư tưởng chính trị, đạo đức, lối sống:</w:t>
      </w:r>
    </w:p>
    <w:p w14:paraId="7E6C16DC" w14:textId="77777777" w:rsidR="00955A36" w:rsidRPr="00955A36" w:rsidRDefault="00955A36" w:rsidP="00955A36">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955A36">
        <w:rPr>
          <w:rFonts w:ascii="Verdana" w:eastAsia="Times New Roman" w:hAnsi="Verdana" w:cs="Times New Roman"/>
          <w:color w:val="000000"/>
          <w:kern w:val="0"/>
          <w:sz w:val="15"/>
          <w:szCs w:val="15"/>
          <w:lang w:eastAsia="vi-VN"/>
          <w14:ligatures w14:val="none"/>
        </w:rPr>
        <w:t>     Bản thân luôn thực hiện tốt nhiệm vụ của Đảng, chấp hành chủ trương đường lối chính sách của đảng nhà nước và pháp luật. Luôn rèn luyện phẩm chất đạo đức, cách giao tiếp ứng xử có văn hóa trong cộng đồng.</w:t>
      </w:r>
    </w:p>
    <w:p w14:paraId="13B5FA53" w14:textId="77777777" w:rsidR="00955A36" w:rsidRPr="00955A36" w:rsidRDefault="00955A36" w:rsidP="00955A36">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955A36">
        <w:rPr>
          <w:rFonts w:ascii="Verdana" w:eastAsia="Times New Roman" w:hAnsi="Verdana" w:cs="Times New Roman"/>
          <w:color w:val="000000"/>
          <w:kern w:val="0"/>
          <w:sz w:val="15"/>
          <w:szCs w:val="15"/>
          <w:lang w:eastAsia="vi-VN"/>
          <w14:ligatures w14:val="none"/>
        </w:rPr>
        <w:t>2.Về công tác chuyên môn:</w:t>
      </w:r>
    </w:p>
    <w:p w14:paraId="4750F421" w14:textId="77777777" w:rsidR="00955A36" w:rsidRPr="00955A36" w:rsidRDefault="00955A36" w:rsidP="00955A36">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955A36">
        <w:rPr>
          <w:rFonts w:ascii="Verdana" w:eastAsia="Times New Roman" w:hAnsi="Verdana" w:cs="Times New Roman"/>
          <w:color w:val="000000"/>
          <w:kern w:val="0"/>
          <w:sz w:val="15"/>
          <w:szCs w:val="15"/>
          <w:lang w:eastAsia="vi-VN"/>
          <w14:ligatures w14:val="none"/>
        </w:rPr>
        <w:t>- Luôn bám sát kế hoạch của Chi bộ - Nhà trường để thực hiện tốt và nhắc nhở GV cập nhật các thông tin và thực hiện tốt kế hoạch của Nhà trường.</w:t>
      </w:r>
    </w:p>
    <w:p w14:paraId="07B275C0" w14:textId="77777777" w:rsidR="00955A36" w:rsidRPr="00955A36" w:rsidRDefault="00955A36" w:rsidP="00955A36">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955A36">
        <w:rPr>
          <w:rFonts w:ascii="Verdana" w:eastAsia="Times New Roman" w:hAnsi="Verdana" w:cs="Times New Roman"/>
          <w:color w:val="000000"/>
          <w:kern w:val="0"/>
          <w:sz w:val="15"/>
          <w:szCs w:val="15"/>
          <w:lang w:eastAsia="vi-VN"/>
          <w14:ligatures w14:val="none"/>
        </w:rPr>
        <w:t>- Luôn tìm tòi học hỏi từ các đồng nghiệp đi trước để nâng cao trình độ chuyên môn chuyên môn nghiệp vụ.</w:t>
      </w:r>
    </w:p>
    <w:p w14:paraId="645BFF78" w14:textId="77777777" w:rsidR="00955A36" w:rsidRPr="00955A36" w:rsidRDefault="00955A36" w:rsidP="00955A36">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955A36">
        <w:rPr>
          <w:rFonts w:ascii="Verdana" w:eastAsia="Times New Roman" w:hAnsi="Verdana" w:cs="Times New Roman"/>
          <w:color w:val="000000"/>
          <w:kern w:val="0"/>
          <w:sz w:val="15"/>
          <w:szCs w:val="15"/>
          <w:lang w:eastAsia="vi-VN"/>
          <w14:ligatures w14:val="none"/>
        </w:rPr>
        <w:t> - Xây dựng phương pháp dạy học phù hợp với từng đối tượng học sinh.</w:t>
      </w:r>
    </w:p>
    <w:p w14:paraId="38648BB1" w14:textId="77777777" w:rsidR="00955A36" w:rsidRPr="00955A36" w:rsidRDefault="00955A36" w:rsidP="00955A36">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955A36">
        <w:rPr>
          <w:rFonts w:ascii="Verdana" w:eastAsia="Times New Roman" w:hAnsi="Verdana" w:cs="Times New Roman"/>
          <w:color w:val="000000"/>
          <w:kern w:val="0"/>
          <w:sz w:val="15"/>
          <w:szCs w:val="15"/>
          <w:lang w:eastAsia="vi-VN"/>
          <w14:ligatures w14:val="none"/>
        </w:rPr>
        <w:lastRenderedPageBreak/>
        <w:t> - Sử dụng công nghệ thông tin phù hợp, có hiệu quả.</w:t>
      </w:r>
    </w:p>
    <w:p w14:paraId="044FCAC3" w14:textId="77777777" w:rsidR="00955A36" w:rsidRPr="00955A36" w:rsidRDefault="00955A36" w:rsidP="00955A36">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955A36">
        <w:rPr>
          <w:rFonts w:ascii="Verdana" w:eastAsia="Times New Roman" w:hAnsi="Verdana" w:cs="Times New Roman"/>
          <w:color w:val="000000"/>
          <w:kern w:val="0"/>
          <w:sz w:val="15"/>
          <w:szCs w:val="15"/>
          <w:lang w:eastAsia="vi-VN"/>
          <w14:ligatures w14:val="none"/>
        </w:rPr>
        <w:t> - Đảm bảo ngày giờ lên lớp, thức hiện đúng theo phân phối chương trình.</w:t>
      </w:r>
    </w:p>
    <w:p w14:paraId="04225CEE" w14:textId="77777777" w:rsidR="00955A36" w:rsidRPr="00955A36" w:rsidRDefault="00955A36" w:rsidP="00955A36">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955A36">
        <w:rPr>
          <w:rFonts w:ascii="Verdana" w:eastAsia="Times New Roman" w:hAnsi="Verdana" w:cs="Times New Roman"/>
          <w:color w:val="000000"/>
          <w:kern w:val="0"/>
          <w:sz w:val="15"/>
          <w:szCs w:val="15"/>
          <w:lang w:eastAsia="vi-VN"/>
          <w14:ligatures w14:val="none"/>
        </w:rPr>
        <w:t>3. Công tác kiêm nhiệm:</w:t>
      </w:r>
    </w:p>
    <w:p w14:paraId="3553D1E1" w14:textId="77777777" w:rsidR="00955A36" w:rsidRPr="00955A36" w:rsidRDefault="00955A36" w:rsidP="00955A36">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955A36">
        <w:rPr>
          <w:rFonts w:ascii="Verdana" w:eastAsia="Times New Roman" w:hAnsi="Verdana" w:cs="Times New Roman"/>
          <w:color w:val="000000"/>
          <w:kern w:val="0"/>
          <w:sz w:val="15"/>
          <w:szCs w:val="15"/>
          <w:lang w:eastAsia="vi-VN"/>
          <w14:ligatures w14:val="none"/>
        </w:rPr>
        <w:t>4. Thực hiện các cuộc vận động và các phong trào thi đua:Thực hiện tốt cuộc vận động của ngành. “Học tập và làm theo tấm gương đạo đức Hồ Chí Minh. Mỗi thầy cô giáo là tấm gương đạo đức tự học và sáng tạo. Xây dựng môi trường thân thiện, học sinh tích cực”.</w:t>
      </w:r>
    </w:p>
    <w:p w14:paraId="6BA78026" w14:textId="77777777" w:rsidR="00955A36" w:rsidRPr="00955A36" w:rsidRDefault="00955A36" w:rsidP="00955A36">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955A36">
        <w:rPr>
          <w:rFonts w:ascii="Verdana" w:eastAsia="Times New Roman" w:hAnsi="Verdana" w:cs="Times New Roman"/>
          <w:color w:val="000000"/>
          <w:kern w:val="0"/>
          <w:sz w:val="15"/>
          <w:szCs w:val="15"/>
          <w:lang w:eastAsia="vi-VN"/>
          <w14:ligatures w14:val="none"/>
        </w:rPr>
        <w:t>     Tham gia đầy đủ các phong trào thi đua của trường, của tổ chuyên môn , đoàn thể đề ra.</w:t>
      </w:r>
    </w:p>
    <w:p w14:paraId="13EC22BA" w14:textId="77777777" w:rsidR="00955A36" w:rsidRPr="00955A36" w:rsidRDefault="00955A36" w:rsidP="00955A36">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955A36">
        <w:rPr>
          <w:rFonts w:ascii="Verdana" w:eastAsia="Times New Roman" w:hAnsi="Verdana" w:cs="Times New Roman"/>
          <w:b/>
          <w:bCs/>
          <w:color w:val="000000"/>
          <w:kern w:val="0"/>
          <w:sz w:val="15"/>
          <w:szCs w:val="15"/>
          <w:lang w:eastAsia="vi-VN"/>
          <w14:ligatures w14:val="none"/>
        </w:rPr>
        <w:t>V. Các chỉ tiêu và giải pháp hoạt động giáo dục:</w:t>
      </w:r>
    </w:p>
    <w:p w14:paraId="64FCE2DB" w14:textId="77777777" w:rsidR="00955A36" w:rsidRPr="00955A36" w:rsidRDefault="00955A36" w:rsidP="00955A36">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955A36">
        <w:rPr>
          <w:rFonts w:ascii="Verdana" w:eastAsia="Times New Roman" w:hAnsi="Verdana" w:cs="Times New Roman"/>
          <w:b/>
          <w:bCs/>
          <w:color w:val="000000"/>
          <w:kern w:val="0"/>
          <w:sz w:val="15"/>
          <w:szCs w:val="15"/>
          <w:lang w:eastAsia="vi-VN"/>
          <w14:ligatures w14:val="none"/>
        </w:rPr>
        <w:t>1. Chỉ tiêu chất lượng giáo dục hạnh kiểm </w:t>
      </w:r>
      <w:r w:rsidRPr="00955A36">
        <w:rPr>
          <w:rFonts w:ascii="Verdana" w:eastAsia="Times New Roman" w:hAnsi="Verdana" w:cs="Times New Roman"/>
          <w:color w:val="000000"/>
          <w:kern w:val="0"/>
          <w:sz w:val="15"/>
          <w:szCs w:val="15"/>
          <w:lang w:eastAsia="vi-VN"/>
          <w14:ligatures w14:val="none"/>
        </w:rPr>
        <w:t>(Đối với GVCN):</w:t>
      </w:r>
    </w:p>
    <w:p w14:paraId="5497C89E" w14:textId="77777777" w:rsidR="00955A36" w:rsidRPr="00955A36" w:rsidRDefault="00955A36" w:rsidP="00955A36">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955A36">
        <w:rPr>
          <w:rFonts w:ascii="Verdana" w:eastAsia="Times New Roman" w:hAnsi="Verdana" w:cs="Times New Roman"/>
          <w:color w:val="000000"/>
          <w:kern w:val="0"/>
          <w:sz w:val="15"/>
          <w:szCs w:val="15"/>
          <w:lang w:eastAsia="vi-VN"/>
          <w14:ligatures w14:val="none"/>
        </w:rPr>
        <w:t>a. Mục tiêu:   </w:t>
      </w:r>
    </w:p>
    <w:p w14:paraId="5DF8462A" w14:textId="77777777" w:rsidR="00955A36" w:rsidRPr="00955A36" w:rsidRDefault="00955A36" w:rsidP="00955A36">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955A36">
        <w:rPr>
          <w:rFonts w:ascii="Verdana" w:eastAsia="Times New Roman" w:hAnsi="Verdana" w:cs="Times New Roman"/>
          <w:color w:val="000000"/>
          <w:kern w:val="0"/>
          <w:sz w:val="15"/>
          <w:szCs w:val="15"/>
          <w:lang w:eastAsia="vi-VN"/>
          <w14:ligatures w14:val="none"/>
        </w:rPr>
        <w:t>b. Chỉ tiêu:    </w:t>
      </w:r>
    </w:p>
    <w:p w14:paraId="18A8A143" w14:textId="77777777" w:rsidR="00955A36" w:rsidRPr="00955A36" w:rsidRDefault="00955A36" w:rsidP="00955A36">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955A36">
        <w:rPr>
          <w:rFonts w:ascii="Verdana" w:eastAsia="Times New Roman" w:hAnsi="Verdana" w:cs="Times New Roman"/>
          <w:color w:val="000000"/>
          <w:kern w:val="0"/>
          <w:sz w:val="15"/>
          <w:szCs w:val="15"/>
          <w:lang w:eastAsia="vi-VN"/>
          <w14:ligatures w14:val="none"/>
        </w:rPr>
        <w:t>c. Giải pháp thực hiện:</w:t>
      </w:r>
    </w:p>
    <w:p w14:paraId="183F3F50" w14:textId="77777777" w:rsidR="00955A36" w:rsidRPr="00955A36" w:rsidRDefault="00955A36" w:rsidP="00955A36">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955A36">
        <w:rPr>
          <w:rFonts w:ascii="Verdana" w:eastAsia="Times New Roman" w:hAnsi="Verdana" w:cs="Times New Roman"/>
          <w:b/>
          <w:bCs/>
          <w:color w:val="000000"/>
          <w:kern w:val="0"/>
          <w:sz w:val="15"/>
          <w:szCs w:val="15"/>
          <w:lang w:eastAsia="vi-VN"/>
          <w14:ligatures w14:val="none"/>
        </w:rPr>
        <w:t>2. Chỉ tiêu chất lượng giáo dục học lực:</w:t>
      </w:r>
    </w:p>
    <w:p w14:paraId="4D6CADD6" w14:textId="77777777" w:rsidR="00955A36" w:rsidRPr="00955A36" w:rsidRDefault="00955A36" w:rsidP="00955A36">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955A36">
        <w:rPr>
          <w:rFonts w:ascii="Verdana" w:eastAsia="Times New Roman" w:hAnsi="Verdana" w:cs="Times New Roman"/>
          <w:color w:val="000000"/>
          <w:kern w:val="0"/>
          <w:sz w:val="15"/>
          <w:szCs w:val="15"/>
          <w:lang w:eastAsia="vi-VN"/>
          <w14:ligatures w14:val="none"/>
        </w:rPr>
        <w:t>a. Mục tiêu:</w:t>
      </w:r>
    </w:p>
    <w:p w14:paraId="5D55D969" w14:textId="77777777" w:rsidR="00955A36" w:rsidRPr="00955A36" w:rsidRDefault="00955A36" w:rsidP="00955A36">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955A36">
        <w:rPr>
          <w:rFonts w:ascii="Verdana" w:eastAsia="Times New Roman" w:hAnsi="Verdana" w:cs="Times New Roman"/>
          <w:color w:val="000000"/>
          <w:kern w:val="0"/>
          <w:sz w:val="15"/>
          <w:szCs w:val="15"/>
          <w:lang w:eastAsia="vi-VN"/>
          <w14:ligatures w14:val="none"/>
        </w:rPr>
        <w:t>    Đi học chuyên cần, xây dựng lớp học thân thiện cởi mở, bám sát theo giỏi từng đối tượng học sinh để có phương pháp giảng dạy phù hợp.</w:t>
      </w:r>
    </w:p>
    <w:p w14:paraId="418275D9" w14:textId="77777777" w:rsidR="00955A36" w:rsidRPr="00955A36" w:rsidRDefault="00955A36" w:rsidP="00955A36">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955A36">
        <w:rPr>
          <w:rFonts w:ascii="Verdana" w:eastAsia="Times New Roman" w:hAnsi="Verdana" w:cs="Times New Roman"/>
          <w:color w:val="000000"/>
          <w:kern w:val="0"/>
          <w:sz w:val="15"/>
          <w:szCs w:val="15"/>
          <w:lang w:eastAsia="vi-VN"/>
          <w14:ligatures w14:val="none"/>
        </w:rPr>
        <w:t>b. Chỉ tiêu học lực(Đối với GVBM)</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2"/>
        <w:gridCol w:w="666"/>
        <w:gridCol w:w="793"/>
        <w:gridCol w:w="828"/>
        <w:gridCol w:w="726"/>
        <w:gridCol w:w="828"/>
        <w:gridCol w:w="793"/>
        <w:gridCol w:w="760"/>
        <w:gridCol w:w="726"/>
        <w:gridCol w:w="737"/>
        <w:gridCol w:w="600"/>
        <w:gridCol w:w="621"/>
      </w:tblGrid>
      <w:tr w:rsidR="00955A36" w:rsidRPr="00955A36" w14:paraId="6AFC6A7D" w14:textId="77777777" w:rsidTr="00955A36">
        <w:trPr>
          <w:tblCellSpacing w:w="0" w:type="dxa"/>
        </w:trPr>
        <w:tc>
          <w:tcPr>
            <w:tcW w:w="990" w:type="dxa"/>
            <w:tcBorders>
              <w:top w:val="outset" w:sz="6" w:space="0" w:color="auto"/>
              <w:left w:val="outset" w:sz="6" w:space="0" w:color="auto"/>
              <w:bottom w:val="outset" w:sz="6" w:space="0" w:color="auto"/>
              <w:right w:val="outset" w:sz="6" w:space="0" w:color="auto"/>
            </w:tcBorders>
            <w:hideMark/>
          </w:tcPr>
          <w:p w14:paraId="44EFE477" w14:textId="77777777" w:rsidR="00955A36" w:rsidRPr="00955A36" w:rsidRDefault="00955A36" w:rsidP="00955A36">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955A36">
              <w:rPr>
                <w:rFonts w:ascii="Verdana" w:eastAsia="Times New Roman" w:hAnsi="Verdana" w:cs="Times New Roman"/>
                <w:b/>
                <w:bCs/>
                <w:color w:val="000000"/>
                <w:kern w:val="0"/>
                <w:sz w:val="15"/>
                <w:szCs w:val="15"/>
                <w:lang w:eastAsia="vi-VN"/>
                <w14:ligatures w14:val="none"/>
              </w:rPr>
              <w:t>LỚP</w:t>
            </w:r>
          </w:p>
        </w:tc>
        <w:tc>
          <w:tcPr>
            <w:tcW w:w="720" w:type="dxa"/>
            <w:tcBorders>
              <w:top w:val="outset" w:sz="6" w:space="0" w:color="auto"/>
              <w:left w:val="outset" w:sz="6" w:space="0" w:color="auto"/>
              <w:bottom w:val="outset" w:sz="6" w:space="0" w:color="auto"/>
              <w:right w:val="outset" w:sz="6" w:space="0" w:color="auto"/>
            </w:tcBorders>
            <w:hideMark/>
          </w:tcPr>
          <w:p w14:paraId="421C92E1" w14:textId="77777777" w:rsidR="00955A36" w:rsidRPr="00955A36" w:rsidRDefault="00955A36" w:rsidP="00955A36">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955A36">
              <w:rPr>
                <w:rFonts w:ascii="Verdana" w:eastAsia="Times New Roman" w:hAnsi="Verdana" w:cs="Times New Roman"/>
                <w:b/>
                <w:bCs/>
                <w:color w:val="000000"/>
                <w:kern w:val="0"/>
                <w:sz w:val="15"/>
                <w:szCs w:val="15"/>
                <w:lang w:eastAsia="vi-VN"/>
                <w14:ligatures w14:val="none"/>
              </w:rPr>
              <w:t>TS</w:t>
            </w:r>
          </w:p>
          <w:p w14:paraId="5D3B9FEC" w14:textId="77777777" w:rsidR="00955A36" w:rsidRPr="00955A36" w:rsidRDefault="00955A36" w:rsidP="00955A36">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955A36">
              <w:rPr>
                <w:rFonts w:ascii="Verdana" w:eastAsia="Times New Roman" w:hAnsi="Verdana" w:cs="Times New Roman"/>
                <w:b/>
                <w:bCs/>
                <w:color w:val="000000"/>
                <w:kern w:val="0"/>
                <w:sz w:val="15"/>
                <w:szCs w:val="15"/>
                <w:lang w:eastAsia="vi-VN"/>
                <w14:ligatures w14:val="none"/>
              </w:rPr>
              <w:t>SH</w:t>
            </w:r>
          </w:p>
        </w:tc>
        <w:tc>
          <w:tcPr>
            <w:tcW w:w="1800" w:type="dxa"/>
            <w:gridSpan w:val="2"/>
            <w:tcBorders>
              <w:top w:val="outset" w:sz="6" w:space="0" w:color="auto"/>
              <w:left w:val="outset" w:sz="6" w:space="0" w:color="auto"/>
              <w:bottom w:val="outset" w:sz="6" w:space="0" w:color="auto"/>
              <w:right w:val="outset" w:sz="6" w:space="0" w:color="auto"/>
            </w:tcBorders>
            <w:hideMark/>
          </w:tcPr>
          <w:p w14:paraId="537306F0" w14:textId="77777777" w:rsidR="00955A36" w:rsidRPr="00955A36" w:rsidRDefault="00955A36" w:rsidP="00955A36">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955A36">
              <w:rPr>
                <w:rFonts w:ascii="Verdana" w:eastAsia="Times New Roman" w:hAnsi="Verdana" w:cs="Times New Roman"/>
                <w:b/>
                <w:bCs/>
                <w:color w:val="000000"/>
                <w:kern w:val="0"/>
                <w:sz w:val="15"/>
                <w:szCs w:val="15"/>
                <w:lang w:eastAsia="vi-VN"/>
                <w14:ligatures w14:val="none"/>
              </w:rPr>
              <w:t>Giỏi</w:t>
            </w:r>
          </w:p>
        </w:tc>
        <w:tc>
          <w:tcPr>
            <w:tcW w:w="1710" w:type="dxa"/>
            <w:gridSpan w:val="2"/>
            <w:tcBorders>
              <w:top w:val="outset" w:sz="6" w:space="0" w:color="auto"/>
              <w:left w:val="outset" w:sz="6" w:space="0" w:color="auto"/>
              <w:bottom w:val="outset" w:sz="6" w:space="0" w:color="auto"/>
              <w:right w:val="outset" w:sz="6" w:space="0" w:color="auto"/>
            </w:tcBorders>
            <w:hideMark/>
          </w:tcPr>
          <w:p w14:paraId="7EDDF5BB" w14:textId="77777777" w:rsidR="00955A36" w:rsidRPr="00955A36" w:rsidRDefault="00955A36" w:rsidP="00955A36">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955A36">
              <w:rPr>
                <w:rFonts w:ascii="Verdana" w:eastAsia="Times New Roman" w:hAnsi="Verdana" w:cs="Times New Roman"/>
                <w:b/>
                <w:bCs/>
                <w:color w:val="000000"/>
                <w:kern w:val="0"/>
                <w:sz w:val="15"/>
                <w:szCs w:val="15"/>
                <w:lang w:eastAsia="vi-VN"/>
                <w14:ligatures w14:val="none"/>
              </w:rPr>
              <w:t>Khá</w:t>
            </w:r>
          </w:p>
        </w:tc>
        <w:tc>
          <w:tcPr>
            <w:tcW w:w="1710" w:type="dxa"/>
            <w:gridSpan w:val="2"/>
            <w:tcBorders>
              <w:top w:val="outset" w:sz="6" w:space="0" w:color="auto"/>
              <w:left w:val="outset" w:sz="6" w:space="0" w:color="auto"/>
              <w:bottom w:val="outset" w:sz="6" w:space="0" w:color="auto"/>
              <w:right w:val="outset" w:sz="6" w:space="0" w:color="auto"/>
            </w:tcBorders>
            <w:hideMark/>
          </w:tcPr>
          <w:p w14:paraId="24291141" w14:textId="77777777" w:rsidR="00955A36" w:rsidRPr="00955A36" w:rsidRDefault="00955A36" w:rsidP="00955A36">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955A36">
              <w:rPr>
                <w:rFonts w:ascii="Verdana" w:eastAsia="Times New Roman" w:hAnsi="Verdana" w:cs="Times New Roman"/>
                <w:b/>
                <w:bCs/>
                <w:color w:val="000000"/>
                <w:kern w:val="0"/>
                <w:sz w:val="15"/>
                <w:szCs w:val="15"/>
                <w:lang w:eastAsia="vi-VN"/>
                <w14:ligatures w14:val="none"/>
              </w:rPr>
              <w:t>T.Bình</w:t>
            </w:r>
          </w:p>
        </w:tc>
        <w:tc>
          <w:tcPr>
            <w:tcW w:w="1620" w:type="dxa"/>
            <w:gridSpan w:val="2"/>
            <w:tcBorders>
              <w:top w:val="outset" w:sz="6" w:space="0" w:color="auto"/>
              <w:left w:val="outset" w:sz="6" w:space="0" w:color="auto"/>
              <w:bottom w:val="outset" w:sz="6" w:space="0" w:color="auto"/>
              <w:right w:val="outset" w:sz="6" w:space="0" w:color="auto"/>
            </w:tcBorders>
            <w:hideMark/>
          </w:tcPr>
          <w:p w14:paraId="5687AA14" w14:textId="77777777" w:rsidR="00955A36" w:rsidRPr="00955A36" w:rsidRDefault="00955A36" w:rsidP="00955A36">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955A36">
              <w:rPr>
                <w:rFonts w:ascii="Verdana" w:eastAsia="Times New Roman" w:hAnsi="Verdana" w:cs="Times New Roman"/>
                <w:b/>
                <w:bCs/>
                <w:color w:val="000000"/>
                <w:kern w:val="0"/>
                <w:sz w:val="15"/>
                <w:szCs w:val="15"/>
                <w:lang w:eastAsia="vi-VN"/>
                <w14:ligatures w14:val="none"/>
              </w:rPr>
              <w:t>       Yếu</w:t>
            </w:r>
          </w:p>
          <w:p w14:paraId="2D949556" w14:textId="77777777" w:rsidR="00955A36" w:rsidRPr="00955A36" w:rsidRDefault="00955A36" w:rsidP="00955A36">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955A36">
              <w:rPr>
                <w:rFonts w:ascii="Verdana" w:eastAsia="Times New Roman" w:hAnsi="Verdana" w:cs="Times New Roman"/>
                <w:b/>
                <w:bCs/>
                <w:color w:val="000000"/>
                <w:kern w:val="0"/>
                <w:sz w:val="15"/>
                <w:szCs w:val="15"/>
                <w:lang w:eastAsia="vi-VN"/>
                <w14:ligatures w14:val="none"/>
              </w:rPr>
              <w:t> </w:t>
            </w:r>
          </w:p>
        </w:tc>
        <w:tc>
          <w:tcPr>
            <w:tcW w:w="1380" w:type="dxa"/>
            <w:gridSpan w:val="2"/>
            <w:tcBorders>
              <w:top w:val="outset" w:sz="6" w:space="0" w:color="auto"/>
              <w:left w:val="outset" w:sz="6" w:space="0" w:color="auto"/>
              <w:bottom w:val="outset" w:sz="6" w:space="0" w:color="auto"/>
              <w:right w:val="outset" w:sz="6" w:space="0" w:color="auto"/>
            </w:tcBorders>
            <w:hideMark/>
          </w:tcPr>
          <w:p w14:paraId="3831D670" w14:textId="77777777" w:rsidR="00955A36" w:rsidRPr="00955A36" w:rsidRDefault="00955A36" w:rsidP="00955A36">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955A36">
              <w:rPr>
                <w:rFonts w:ascii="Verdana" w:eastAsia="Times New Roman" w:hAnsi="Verdana" w:cs="Times New Roman"/>
                <w:b/>
                <w:bCs/>
                <w:color w:val="000000"/>
                <w:kern w:val="0"/>
                <w:sz w:val="15"/>
                <w:szCs w:val="15"/>
                <w:lang w:eastAsia="vi-VN"/>
                <w14:ligatures w14:val="none"/>
              </w:rPr>
              <w:t>Kém</w:t>
            </w:r>
          </w:p>
        </w:tc>
      </w:tr>
      <w:tr w:rsidR="00955A36" w:rsidRPr="00955A36" w14:paraId="3B4D02AD" w14:textId="77777777" w:rsidTr="00955A36">
        <w:trPr>
          <w:tblCellSpacing w:w="0" w:type="dxa"/>
        </w:trPr>
        <w:tc>
          <w:tcPr>
            <w:tcW w:w="990" w:type="dxa"/>
            <w:tcBorders>
              <w:top w:val="outset" w:sz="6" w:space="0" w:color="auto"/>
              <w:left w:val="outset" w:sz="6" w:space="0" w:color="auto"/>
              <w:bottom w:val="outset" w:sz="6" w:space="0" w:color="auto"/>
              <w:right w:val="outset" w:sz="6" w:space="0" w:color="auto"/>
            </w:tcBorders>
            <w:hideMark/>
          </w:tcPr>
          <w:p w14:paraId="708E3B83" w14:textId="77777777" w:rsidR="00955A36" w:rsidRPr="00955A36" w:rsidRDefault="00955A36" w:rsidP="00955A36">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955A36">
              <w:rPr>
                <w:rFonts w:ascii="Verdana" w:eastAsia="Times New Roman" w:hAnsi="Verdana" w:cs="Times New Roman"/>
                <w:b/>
                <w:bCs/>
                <w:color w:val="000000"/>
                <w:kern w:val="0"/>
                <w:sz w:val="15"/>
                <w:szCs w:val="15"/>
                <w:lang w:eastAsia="vi-VN"/>
                <w14:ligatures w14:val="none"/>
              </w:rPr>
              <w:t>T.Anh</w:t>
            </w:r>
          </w:p>
        </w:tc>
        <w:tc>
          <w:tcPr>
            <w:tcW w:w="720" w:type="dxa"/>
            <w:tcBorders>
              <w:top w:val="outset" w:sz="6" w:space="0" w:color="auto"/>
              <w:left w:val="outset" w:sz="6" w:space="0" w:color="auto"/>
              <w:bottom w:val="outset" w:sz="6" w:space="0" w:color="auto"/>
              <w:right w:val="outset" w:sz="6" w:space="0" w:color="auto"/>
            </w:tcBorders>
            <w:hideMark/>
          </w:tcPr>
          <w:p w14:paraId="1B8E0568" w14:textId="77777777" w:rsidR="00955A36" w:rsidRPr="00955A36" w:rsidRDefault="00955A36" w:rsidP="00955A36">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955A36">
              <w:rPr>
                <w:rFonts w:ascii="Verdana" w:eastAsia="Times New Roman" w:hAnsi="Verdana" w:cs="Times New Roman"/>
                <w:b/>
                <w:bCs/>
                <w:color w:val="000000"/>
                <w:kern w:val="0"/>
                <w:sz w:val="15"/>
                <w:szCs w:val="15"/>
                <w:lang w:eastAsia="vi-VN"/>
                <w14:ligatures w14:val="none"/>
              </w:rPr>
              <w:t> </w:t>
            </w:r>
          </w:p>
        </w:tc>
        <w:tc>
          <w:tcPr>
            <w:tcW w:w="900" w:type="dxa"/>
            <w:tcBorders>
              <w:top w:val="outset" w:sz="6" w:space="0" w:color="auto"/>
              <w:left w:val="outset" w:sz="6" w:space="0" w:color="auto"/>
              <w:bottom w:val="outset" w:sz="6" w:space="0" w:color="auto"/>
              <w:right w:val="outset" w:sz="6" w:space="0" w:color="auto"/>
            </w:tcBorders>
            <w:hideMark/>
          </w:tcPr>
          <w:p w14:paraId="32722127" w14:textId="77777777" w:rsidR="00955A36" w:rsidRPr="00955A36" w:rsidRDefault="00955A36" w:rsidP="00955A36">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955A36">
              <w:rPr>
                <w:rFonts w:ascii="Verdana" w:eastAsia="Times New Roman" w:hAnsi="Verdana" w:cs="Times New Roman"/>
                <w:b/>
                <w:bCs/>
                <w:color w:val="000000"/>
                <w:kern w:val="0"/>
                <w:sz w:val="15"/>
                <w:szCs w:val="15"/>
                <w:lang w:eastAsia="vi-VN"/>
                <w14:ligatures w14:val="none"/>
              </w:rPr>
              <w:t>SL</w:t>
            </w:r>
          </w:p>
        </w:tc>
        <w:tc>
          <w:tcPr>
            <w:tcW w:w="900" w:type="dxa"/>
            <w:tcBorders>
              <w:top w:val="outset" w:sz="6" w:space="0" w:color="auto"/>
              <w:left w:val="outset" w:sz="6" w:space="0" w:color="auto"/>
              <w:bottom w:val="outset" w:sz="6" w:space="0" w:color="auto"/>
              <w:right w:val="outset" w:sz="6" w:space="0" w:color="auto"/>
            </w:tcBorders>
            <w:hideMark/>
          </w:tcPr>
          <w:p w14:paraId="5F6E9BC0" w14:textId="77777777" w:rsidR="00955A36" w:rsidRPr="00955A36" w:rsidRDefault="00955A36" w:rsidP="00955A36">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955A36">
              <w:rPr>
                <w:rFonts w:ascii="Verdana" w:eastAsia="Times New Roman" w:hAnsi="Verdana" w:cs="Times New Roman"/>
                <w:b/>
                <w:bCs/>
                <w:color w:val="000000"/>
                <w:kern w:val="0"/>
                <w:sz w:val="15"/>
                <w:szCs w:val="15"/>
                <w:lang w:eastAsia="vi-VN"/>
                <w14:ligatures w14:val="none"/>
              </w:rPr>
              <w:t>TL</w:t>
            </w:r>
          </w:p>
        </w:tc>
        <w:tc>
          <w:tcPr>
            <w:tcW w:w="810" w:type="dxa"/>
            <w:tcBorders>
              <w:top w:val="outset" w:sz="6" w:space="0" w:color="auto"/>
              <w:left w:val="outset" w:sz="6" w:space="0" w:color="auto"/>
              <w:bottom w:val="outset" w:sz="6" w:space="0" w:color="auto"/>
              <w:right w:val="outset" w:sz="6" w:space="0" w:color="auto"/>
            </w:tcBorders>
            <w:hideMark/>
          </w:tcPr>
          <w:p w14:paraId="3159F2A3" w14:textId="77777777" w:rsidR="00955A36" w:rsidRPr="00955A36" w:rsidRDefault="00955A36" w:rsidP="00955A36">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955A36">
              <w:rPr>
                <w:rFonts w:ascii="Verdana" w:eastAsia="Times New Roman" w:hAnsi="Verdana" w:cs="Times New Roman"/>
                <w:b/>
                <w:bCs/>
                <w:color w:val="000000"/>
                <w:kern w:val="0"/>
                <w:sz w:val="15"/>
                <w:szCs w:val="15"/>
                <w:lang w:eastAsia="vi-VN"/>
                <w14:ligatures w14:val="none"/>
              </w:rPr>
              <w:t>SL</w:t>
            </w:r>
          </w:p>
        </w:tc>
        <w:tc>
          <w:tcPr>
            <w:tcW w:w="900" w:type="dxa"/>
            <w:tcBorders>
              <w:top w:val="outset" w:sz="6" w:space="0" w:color="auto"/>
              <w:left w:val="outset" w:sz="6" w:space="0" w:color="auto"/>
              <w:bottom w:val="outset" w:sz="6" w:space="0" w:color="auto"/>
              <w:right w:val="outset" w:sz="6" w:space="0" w:color="auto"/>
            </w:tcBorders>
            <w:hideMark/>
          </w:tcPr>
          <w:p w14:paraId="62BE218B" w14:textId="77777777" w:rsidR="00955A36" w:rsidRPr="00955A36" w:rsidRDefault="00955A36" w:rsidP="00955A36">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955A36">
              <w:rPr>
                <w:rFonts w:ascii="Verdana" w:eastAsia="Times New Roman" w:hAnsi="Verdana" w:cs="Times New Roman"/>
                <w:b/>
                <w:bCs/>
                <w:color w:val="000000"/>
                <w:kern w:val="0"/>
                <w:sz w:val="15"/>
                <w:szCs w:val="15"/>
                <w:lang w:eastAsia="vi-VN"/>
                <w14:ligatures w14:val="none"/>
              </w:rPr>
              <w:t>TL</w:t>
            </w:r>
          </w:p>
        </w:tc>
        <w:tc>
          <w:tcPr>
            <w:tcW w:w="900" w:type="dxa"/>
            <w:tcBorders>
              <w:top w:val="outset" w:sz="6" w:space="0" w:color="auto"/>
              <w:left w:val="outset" w:sz="6" w:space="0" w:color="auto"/>
              <w:bottom w:val="outset" w:sz="6" w:space="0" w:color="auto"/>
              <w:right w:val="outset" w:sz="6" w:space="0" w:color="auto"/>
            </w:tcBorders>
            <w:hideMark/>
          </w:tcPr>
          <w:p w14:paraId="3319B288" w14:textId="77777777" w:rsidR="00955A36" w:rsidRPr="00955A36" w:rsidRDefault="00955A36" w:rsidP="00955A36">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955A36">
              <w:rPr>
                <w:rFonts w:ascii="Verdana" w:eastAsia="Times New Roman" w:hAnsi="Verdana" w:cs="Times New Roman"/>
                <w:b/>
                <w:bCs/>
                <w:color w:val="000000"/>
                <w:kern w:val="0"/>
                <w:sz w:val="15"/>
                <w:szCs w:val="15"/>
                <w:lang w:eastAsia="vi-VN"/>
                <w14:ligatures w14:val="none"/>
              </w:rPr>
              <w:t>SL</w:t>
            </w:r>
          </w:p>
        </w:tc>
        <w:tc>
          <w:tcPr>
            <w:tcW w:w="810" w:type="dxa"/>
            <w:tcBorders>
              <w:top w:val="outset" w:sz="6" w:space="0" w:color="auto"/>
              <w:left w:val="outset" w:sz="6" w:space="0" w:color="auto"/>
              <w:bottom w:val="outset" w:sz="6" w:space="0" w:color="auto"/>
              <w:right w:val="outset" w:sz="6" w:space="0" w:color="auto"/>
            </w:tcBorders>
            <w:hideMark/>
          </w:tcPr>
          <w:p w14:paraId="7BE2C77F" w14:textId="77777777" w:rsidR="00955A36" w:rsidRPr="00955A36" w:rsidRDefault="00955A36" w:rsidP="00955A36">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955A36">
              <w:rPr>
                <w:rFonts w:ascii="Verdana" w:eastAsia="Times New Roman" w:hAnsi="Verdana" w:cs="Times New Roman"/>
                <w:b/>
                <w:bCs/>
                <w:color w:val="000000"/>
                <w:kern w:val="0"/>
                <w:sz w:val="15"/>
                <w:szCs w:val="15"/>
                <w:lang w:eastAsia="vi-VN"/>
                <w14:ligatures w14:val="none"/>
              </w:rPr>
              <w:t>TL</w:t>
            </w:r>
          </w:p>
        </w:tc>
        <w:tc>
          <w:tcPr>
            <w:tcW w:w="810" w:type="dxa"/>
            <w:tcBorders>
              <w:top w:val="outset" w:sz="6" w:space="0" w:color="auto"/>
              <w:left w:val="outset" w:sz="6" w:space="0" w:color="auto"/>
              <w:bottom w:val="outset" w:sz="6" w:space="0" w:color="auto"/>
              <w:right w:val="outset" w:sz="6" w:space="0" w:color="auto"/>
            </w:tcBorders>
            <w:hideMark/>
          </w:tcPr>
          <w:p w14:paraId="460C46E7" w14:textId="77777777" w:rsidR="00955A36" w:rsidRPr="00955A36" w:rsidRDefault="00955A36" w:rsidP="00955A36">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955A36">
              <w:rPr>
                <w:rFonts w:ascii="Verdana" w:eastAsia="Times New Roman" w:hAnsi="Verdana" w:cs="Times New Roman"/>
                <w:b/>
                <w:bCs/>
                <w:color w:val="000000"/>
                <w:kern w:val="0"/>
                <w:sz w:val="15"/>
                <w:szCs w:val="15"/>
                <w:lang w:eastAsia="vi-VN"/>
                <w14:ligatures w14:val="none"/>
              </w:rPr>
              <w:t>SL</w:t>
            </w:r>
          </w:p>
        </w:tc>
        <w:tc>
          <w:tcPr>
            <w:tcW w:w="810" w:type="dxa"/>
            <w:tcBorders>
              <w:top w:val="outset" w:sz="6" w:space="0" w:color="auto"/>
              <w:left w:val="outset" w:sz="6" w:space="0" w:color="auto"/>
              <w:bottom w:val="outset" w:sz="6" w:space="0" w:color="auto"/>
              <w:right w:val="outset" w:sz="6" w:space="0" w:color="auto"/>
            </w:tcBorders>
            <w:hideMark/>
          </w:tcPr>
          <w:p w14:paraId="6008D7D2" w14:textId="77777777" w:rsidR="00955A36" w:rsidRPr="00955A36" w:rsidRDefault="00955A36" w:rsidP="00955A36">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955A36">
              <w:rPr>
                <w:rFonts w:ascii="Verdana" w:eastAsia="Times New Roman" w:hAnsi="Verdana" w:cs="Times New Roman"/>
                <w:b/>
                <w:bCs/>
                <w:color w:val="000000"/>
                <w:kern w:val="0"/>
                <w:sz w:val="15"/>
                <w:szCs w:val="15"/>
                <w:lang w:eastAsia="vi-VN"/>
                <w14:ligatures w14:val="none"/>
              </w:rPr>
              <w:t>TL</w:t>
            </w:r>
          </w:p>
        </w:tc>
        <w:tc>
          <w:tcPr>
            <w:tcW w:w="660" w:type="dxa"/>
            <w:tcBorders>
              <w:top w:val="outset" w:sz="6" w:space="0" w:color="auto"/>
              <w:left w:val="outset" w:sz="6" w:space="0" w:color="auto"/>
              <w:bottom w:val="outset" w:sz="6" w:space="0" w:color="auto"/>
              <w:right w:val="outset" w:sz="6" w:space="0" w:color="auto"/>
            </w:tcBorders>
            <w:hideMark/>
          </w:tcPr>
          <w:p w14:paraId="4E4C6D34" w14:textId="77777777" w:rsidR="00955A36" w:rsidRPr="00955A36" w:rsidRDefault="00955A36" w:rsidP="00955A36">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955A36">
              <w:rPr>
                <w:rFonts w:ascii="Verdana" w:eastAsia="Times New Roman" w:hAnsi="Verdana" w:cs="Times New Roman"/>
                <w:b/>
                <w:bCs/>
                <w:color w:val="000000"/>
                <w:kern w:val="0"/>
                <w:sz w:val="15"/>
                <w:szCs w:val="15"/>
                <w:lang w:eastAsia="vi-VN"/>
                <w14:ligatures w14:val="none"/>
              </w:rPr>
              <w:t> </w:t>
            </w:r>
          </w:p>
        </w:tc>
        <w:tc>
          <w:tcPr>
            <w:tcW w:w="705" w:type="dxa"/>
            <w:tcBorders>
              <w:top w:val="outset" w:sz="6" w:space="0" w:color="auto"/>
              <w:left w:val="outset" w:sz="6" w:space="0" w:color="auto"/>
              <w:bottom w:val="outset" w:sz="6" w:space="0" w:color="auto"/>
              <w:right w:val="outset" w:sz="6" w:space="0" w:color="auto"/>
            </w:tcBorders>
            <w:hideMark/>
          </w:tcPr>
          <w:p w14:paraId="65063C87" w14:textId="77777777" w:rsidR="00955A36" w:rsidRPr="00955A36" w:rsidRDefault="00955A36" w:rsidP="00955A36">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955A36">
              <w:rPr>
                <w:rFonts w:ascii="Verdana" w:eastAsia="Times New Roman" w:hAnsi="Verdana" w:cs="Times New Roman"/>
                <w:b/>
                <w:bCs/>
                <w:color w:val="000000"/>
                <w:kern w:val="0"/>
                <w:sz w:val="15"/>
                <w:szCs w:val="15"/>
                <w:lang w:eastAsia="vi-VN"/>
                <w14:ligatures w14:val="none"/>
              </w:rPr>
              <w:t> </w:t>
            </w:r>
          </w:p>
        </w:tc>
      </w:tr>
      <w:tr w:rsidR="00955A36" w:rsidRPr="00955A36" w14:paraId="177C7EE7" w14:textId="77777777" w:rsidTr="00955A36">
        <w:trPr>
          <w:tblCellSpacing w:w="0" w:type="dxa"/>
        </w:trPr>
        <w:tc>
          <w:tcPr>
            <w:tcW w:w="990" w:type="dxa"/>
            <w:tcBorders>
              <w:top w:val="outset" w:sz="6" w:space="0" w:color="auto"/>
              <w:left w:val="outset" w:sz="6" w:space="0" w:color="auto"/>
              <w:bottom w:val="outset" w:sz="6" w:space="0" w:color="auto"/>
              <w:right w:val="outset" w:sz="6" w:space="0" w:color="auto"/>
            </w:tcBorders>
            <w:hideMark/>
          </w:tcPr>
          <w:p w14:paraId="146C7573" w14:textId="77777777" w:rsidR="00955A36" w:rsidRPr="00955A36" w:rsidRDefault="00955A36" w:rsidP="00955A36">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955A36">
              <w:rPr>
                <w:rFonts w:ascii="Verdana" w:eastAsia="Times New Roman" w:hAnsi="Verdana" w:cs="Times New Roman"/>
                <w:color w:val="000000"/>
                <w:kern w:val="0"/>
                <w:sz w:val="15"/>
                <w:szCs w:val="15"/>
                <w:lang w:eastAsia="vi-VN"/>
                <w14:ligatures w14:val="none"/>
              </w:rPr>
              <w:t>   6/1</w:t>
            </w:r>
          </w:p>
        </w:tc>
        <w:tc>
          <w:tcPr>
            <w:tcW w:w="720" w:type="dxa"/>
            <w:tcBorders>
              <w:top w:val="outset" w:sz="6" w:space="0" w:color="auto"/>
              <w:left w:val="outset" w:sz="6" w:space="0" w:color="auto"/>
              <w:bottom w:val="outset" w:sz="6" w:space="0" w:color="auto"/>
              <w:right w:val="outset" w:sz="6" w:space="0" w:color="auto"/>
            </w:tcBorders>
            <w:hideMark/>
          </w:tcPr>
          <w:p w14:paraId="1FE28503" w14:textId="77777777" w:rsidR="00955A36" w:rsidRPr="00955A36" w:rsidRDefault="00955A36" w:rsidP="00955A36">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955A36">
              <w:rPr>
                <w:rFonts w:ascii="Verdana" w:eastAsia="Times New Roman" w:hAnsi="Verdana" w:cs="Times New Roman"/>
                <w:color w:val="000000"/>
                <w:kern w:val="0"/>
                <w:sz w:val="15"/>
                <w:szCs w:val="15"/>
                <w:lang w:eastAsia="vi-VN"/>
                <w14:ligatures w14:val="none"/>
              </w:rPr>
              <w:t>27</w:t>
            </w:r>
          </w:p>
        </w:tc>
        <w:tc>
          <w:tcPr>
            <w:tcW w:w="900" w:type="dxa"/>
            <w:tcBorders>
              <w:top w:val="outset" w:sz="6" w:space="0" w:color="auto"/>
              <w:left w:val="outset" w:sz="6" w:space="0" w:color="auto"/>
              <w:bottom w:val="outset" w:sz="6" w:space="0" w:color="auto"/>
              <w:right w:val="outset" w:sz="6" w:space="0" w:color="auto"/>
            </w:tcBorders>
            <w:hideMark/>
          </w:tcPr>
          <w:p w14:paraId="50157B76" w14:textId="77777777" w:rsidR="00955A36" w:rsidRPr="00955A36" w:rsidRDefault="00955A36" w:rsidP="00955A36">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955A36">
              <w:rPr>
                <w:rFonts w:ascii="Verdana" w:eastAsia="Times New Roman" w:hAnsi="Verdana" w:cs="Times New Roman"/>
                <w:color w:val="000000"/>
                <w:kern w:val="0"/>
                <w:sz w:val="15"/>
                <w:szCs w:val="15"/>
                <w:lang w:eastAsia="vi-VN"/>
                <w14:ligatures w14:val="none"/>
              </w:rPr>
              <w:t>6</w:t>
            </w:r>
          </w:p>
        </w:tc>
        <w:tc>
          <w:tcPr>
            <w:tcW w:w="900" w:type="dxa"/>
            <w:tcBorders>
              <w:top w:val="outset" w:sz="6" w:space="0" w:color="auto"/>
              <w:left w:val="outset" w:sz="6" w:space="0" w:color="auto"/>
              <w:bottom w:val="outset" w:sz="6" w:space="0" w:color="auto"/>
              <w:right w:val="outset" w:sz="6" w:space="0" w:color="auto"/>
            </w:tcBorders>
            <w:hideMark/>
          </w:tcPr>
          <w:p w14:paraId="632E409F" w14:textId="77777777" w:rsidR="00955A36" w:rsidRPr="00955A36" w:rsidRDefault="00955A36" w:rsidP="00955A36">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955A36">
              <w:rPr>
                <w:rFonts w:ascii="Verdana" w:eastAsia="Times New Roman" w:hAnsi="Verdana" w:cs="Times New Roman"/>
                <w:color w:val="000000"/>
                <w:kern w:val="0"/>
                <w:sz w:val="15"/>
                <w:szCs w:val="15"/>
                <w:lang w:eastAsia="vi-VN"/>
                <w14:ligatures w14:val="none"/>
              </w:rPr>
              <w:t>22,2</w:t>
            </w:r>
          </w:p>
        </w:tc>
        <w:tc>
          <w:tcPr>
            <w:tcW w:w="810" w:type="dxa"/>
            <w:tcBorders>
              <w:top w:val="outset" w:sz="6" w:space="0" w:color="auto"/>
              <w:left w:val="outset" w:sz="6" w:space="0" w:color="auto"/>
              <w:bottom w:val="outset" w:sz="6" w:space="0" w:color="auto"/>
              <w:right w:val="outset" w:sz="6" w:space="0" w:color="auto"/>
            </w:tcBorders>
            <w:hideMark/>
          </w:tcPr>
          <w:p w14:paraId="0071FD0A" w14:textId="77777777" w:rsidR="00955A36" w:rsidRPr="00955A36" w:rsidRDefault="00955A36" w:rsidP="00955A36">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955A36">
              <w:rPr>
                <w:rFonts w:ascii="Verdana" w:eastAsia="Times New Roman" w:hAnsi="Verdana" w:cs="Times New Roman"/>
                <w:color w:val="000000"/>
                <w:kern w:val="0"/>
                <w:sz w:val="15"/>
                <w:szCs w:val="15"/>
                <w:lang w:eastAsia="vi-VN"/>
                <w14:ligatures w14:val="none"/>
              </w:rPr>
              <w:t>7</w:t>
            </w:r>
          </w:p>
        </w:tc>
        <w:tc>
          <w:tcPr>
            <w:tcW w:w="900" w:type="dxa"/>
            <w:tcBorders>
              <w:top w:val="outset" w:sz="6" w:space="0" w:color="auto"/>
              <w:left w:val="outset" w:sz="6" w:space="0" w:color="auto"/>
              <w:bottom w:val="outset" w:sz="6" w:space="0" w:color="auto"/>
              <w:right w:val="outset" w:sz="6" w:space="0" w:color="auto"/>
            </w:tcBorders>
            <w:hideMark/>
          </w:tcPr>
          <w:p w14:paraId="300523FA" w14:textId="77777777" w:rsidR="00955A36" w:rsidRPr="00955A36" w:rsidRDefault="00955A36" w:rsidP="00955A36">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955A36">
              <w:rPr>
                <w:rFonts w:ascii="Verdana" w:eastAsia="Times New Roman" w:hAnsi="Verdana" w:cs="Times New Roman"/>
                <w:color w:val="000000"/>
                <w:kern w:val="0"/>
                <w:sz w:val="15"/>
                <w:szCs w:val="15"/>
                <w:lang w:eastAsia="vi-VN"/>
                <w14:ligatures w14:val="none"/>
              </w:rPr>
              <w:t>26</w:t>
            </w:r>
          </w:p>
        </w:tc>
        <w:tc>
          <w:tcPr>
            <w:tcW w:w="900" w:type="dxa"/>
            <w:tcBorders>
              <w:top w:val="outset" w:sz="6" w:space="0" w:color="auto"/>
              <w:left w:val="outset" w:sz="6" w:space="0" w:color="auto"/>
              <w:bottom w:val="outset" w:sz="6" w:space="0" w:color="auto"/>
              <w:right w:val="outset" w:sz="6" w:space="0" w:color="auto"/>
            </w:tcBorders>
            <w:hideMark/>
          </w:tcPr>
          <w:p w14:paraId="50420244" w14:textId="77777777" w:rsidR="00955A36" w:rsidRPr="00955A36" w:rsidRDefault="00955A36" w:rsidP="00955A36">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955A36">
              <w:rPr>
                <w:rFonts w:ascii="Verdana" w:eastAsia="Times New Roman" w:hAnsi="Verdana" w:cs="Times New Roman"/>
                <w:color w:val="000000"/>
                <w:kern w:val="0"/>
                <w:sz w:val="15"/>
                <w:szCs w:val="15"/>
                <w:lang w:eastAsia="vi-VN"/>
                <w14:ligatures w14:val="none"/>
              </w:rPr>
              <w:t>13</w:t>
            </w:r>
          </w:p>
        </w:tc>
        <w:tc>
          <w:tcPr>
            <w:tcW w:w="810" w:type="dxa"/>
            <w:tcBorders>
              <w:top w:val="outset" w:sz="6" w:space="0" w:color="auto"/>
              <w:left w:val="outset" w:sz="6" w:space="0" w:color="auto"/>
              <w:bottom w:val="outset" w:sz="6" w:space="0" w:color="auto"/>
              <w:right w:val="outset" w:sz="6" w:space="0" w:color="auto"/>
            </w:tcBorders>
            <w:hideMark/>
          </w:tcPr>
          <w:p w14:paraId="0F5DC4E2" w14:textId="77777777" w:rsidR="00955A36" w:rsidRPr="00955A36" w:rsidRDefault="00955A36" w:rsidP="00955A36">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955A36">
              <w:rPr>
                <w:rFonts w:ascii="Verdana" w:eastAsia="Times New Roman" w:hAnsi="Verdana" w:cs="Times New Roman"/>
                <w:color w:val="000000"/>
                <w:kern w:val="0"/>
                <w:sz w:val="15"/>
                <w:szCs w:val="15"/>
                <w:lang w:eastAsia="vi-VN"/>
                <w14:ligatures w14:val="none"/>
              </w:rPr>
              <w:t>48,1</w:t>
            </w:r>
          </w:p>
        </w:tc>
        <w:tc>
          <w:tcPr>
            <w:tcW w:w="810" w:type="dxa"/>
            <w:tcBorders>
              <w:top w:val="outset" w:sz="6" w:space="0" w:color="auto"/>
              <w:left w:val="outset" w:sz="6" w:space="0" w:color="auto"/>
              <w:bottom w:val="outset" w:sz="6" w:space="0" w:color="auto"/>
              <w:right w:val="outset" w:sz="6" w:space="0" w:color="auto"/>
            </w:tcBorders>
            <w:hideMark/>
          </w:tcPr>
          <w:p w14:paraId="1B56C98D" w14:textId="77777777" w:rsidR="00955A36" w:rsidRPr="00955A36" w:rsidRDefault="00955A36" w:rsidP="00955A36">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955A36">
              <w:rPr>
                <w:rFonts w:ascii="Verdana" w:eastAsia="Times New Roman" w:hAnsi="Verdana" w:cs="Times New Roman"/>
                <w:color w:val="000000"/>
                <w:kern w:val="0"/>
                <w:sz w:val="15"/>
                <w:szCs w:val="15"/>
                <w:lang w:eastAsia="vi-VN"/>
                <w14:ligatures w14:val="none"/>
              </w:rPr>
              <w:t>2</w:t>
            </w:r>
          </w:p>
        </w:tc>
        <w:tc>
          <w:tcPr>
            <w:tcW w:w="810" w:type="dxa"/>
            <w:tcBorders>
              <w:top w:val="outset" w:sz="6" w:space="0" w:color="auto"/>
              <w:left w:val="outset" w:sz="6" w:space="0" w:color="auto"/>
              <w:bottom w:val="outset" w:sz="6" w:space="0" w:color="auto"/>
              <w:right w:val="outset" w:sz="6" w:space="0" w:color="auto"/>
            </w:tcBorders>
            <w:hideMark/>
          </w:tcPr>
          <w:p w14:paraId="6B7EE995" w14:textId="77777777" w:rsidR="00955A36" w:rsidRPr="00955A36" w:rsidRDefault="00955A36" w:rsidP="00955A36">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955A36">
              <w:rPr>
                <w:rFonts w:ascii="Verdana" w:eastAsia="Times New Roman" w:hAnsi="Verdana" w:cs="Times New Roman"/>
                <w:color w:val="000000"/>
                <w:kern w:val="0"/>
                <w:sz w:val="15"/>
                <w:szCs w:val="15"/>
                <w:lang w:eastAsia="vi-VN"/>
                <w14:ligatures w14:val="none"/>
              </w:rPr>
              <w:t>7,4</w:t>
            </w:r>
          </w:p>
        </w:tc>
        <w:tc>
          <w:tcPr>
            <w:tcW w:w="660" w:type="dxa"/>
            <w:tcBorders>
              <w:top w:val="outset" w:sz="6" w:space="0" w:color="auto"/>
              <w:left w:val="outset" w:sz="6" w:space="0" w:color="auto"/>
              <w:bottom w:val="outset" w:sz="6" w:space="0" w:color="auto"/>
              <w:right w:val="outset" w:sz="6" w:space="0" w:color="auto"/>
            </w:tcBorders>
            <w:hideMark/>
          </w:tcPr>
          <w:p w14:paraId="7ED3DE47" w14:textId="77777777" w:rsidR="00955A36" w:rsidRPr="00955A36" w:rsidRDefault="00955A36" w:rsidP="00955A36">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955A36">
              <w:rPr>
                <w:rFonts w:ascii="Verdana" w:eastAsia="Times New Roman" w:hAnsi="Verdana" w:cs="Times New Roman"/>
                <w:color w:val="000000"/>
                <w:kern w:val="0"/>
                <w:sz w:val="15"/>
                <w:szCs w:val="15"/>
                <w:lang w:eastAsia="vi-VN"/>
                <w14:ligatures w14:val="none"/>
              </w:rPr>
              <w:t> 0</w:t>
            </w:r>
          </w:p>
        </w:tc>
        <w:tc>
          <w:tcPr>
            <w:tcW w:w="705" w:type="dxa"/>
            <w:tcBorders>
              <w:top w:val="outset" w:sz="6" w:space="0" w:color="auto"/>
              <w:left w:val="outset" w:sz="6" w:space="0" w:color="auto"/>
              <w:bottom w:val="outset" w:sz="6" w:space="0" w:color="auto"/>
              <w:right w:val="outset" w:sz="6" w:space="0" w:color="auto"/>
            </w:tcBorders>
            <w:hideMark/>
          </w:tcPr>
          <w:p w14:paraId="21035264" w14:textId="77777777" w:rsidR="00955A36" w:rsidRPr="00955A36" w:rsidRDefault="00955A36" w:rsidP="00955A36">
            <w:pPr>
              <w:spacing w:before="120" w:after="120" w:line="240" w:lineRule="auto"/>
              <w:ind w:left="120" w:right="120"/>
              <w:jc w:val="left"/>
              <w:rPr>
                <w:rFonts w:ascii="Verdana" w:eastAsia="Times New Roman" w:hAnsi="Verdana" w:cs="Times New Roman"/>
                <w:color w:val="000000"/>
                <w:kern w:val="0"/>
                <w:sz w:val="15"/>
                <w:szCs w:val="15"/>
                <w:lang w:eastAsia="vi-VN"/>
                <w14:ligatures w14:val="none"/>
              </w:rPr>
            </w:pPr>
            <w:r w:rsidRPr="00955A36">
              <w:rPr>
                <w:rFonts w:ascii="Verdana" w:eastAsia="Times New Roman" w:hAnsi="Verdana" w:cs="Times New Roman"/>
                <w:color w:val="000000"/>
                <w:kern w:val="0"/>
                <w:sz w:val="15"/>
                <w:szCs w:val="15"/>
                <w:lang w:eastAsia="vi-VN"/>
                <w14:ligatures w14:val="none"/>
              </w:rPr>
              <w:t> </w:t>
            </w:r>
          </w:p>
        </w:tc>
      </w:tr>
      <w:tr w:rsidR="00955A36" w:rsidRPr="00955A36" w14:paraId="58190DA0" w14:textId="77777777" w:rsidTr="00955A36">
        <w:trPr>
          <w:tblCellSpacing w:w="0" w:type="dxa"/>
        </w:trPr>
        <w:tc>
          <w:tcPr>
            <w:tcW w:w="990" w:type="dxa"/>
            <w:tcBorders>
              <w:top w:val="outset" w:sz="6" w:space="0" w:color="auto"/>
              <w:left w:val="outset" w:sz="6" w:space="0" w:color="auto"/>
              <w:bottom w:val="outset" w:sz="6" w:space="0" w:color="auto"/>
              <w:right w:val="outset" w:sz="6" w:space="0" w:color="auto"/>
            </w:tcBorders>
            <w:hideMark/>
          </w:tcPr>
          <w:p w14:paraId="1E1D1CB7" w14:textId="77777777" w:rsidR="00955A36" w:rsidRPr="00955A36" w:rsidRDefault="00955A36" w:rsidP="00955A36">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955A36">
              <w:rPr>
                <w:rFonts w:ascii="Verdana" w:eastAsia="Times New Roman" w:hAnsi="Verdana" w:cs="Times New Roman"/>
                <w:color w:val="000000"/>
                <w:kern w:val="0"/>
                <w:sz w:val="15"/>
                <w:szCs w:val="15"/>
                <w:lang w:eastAsia="vi-VN"/>
                <w14:ligatures w14:val="none"/>
              </w:rPr>
              <w:t>6/2</w:t>
            </w:r>
          </w:p>
        </w:tc>
        <w:tc>
          <w:tcPr>
            <w:tcW w:w="720" w:type="dxa"/>
            <w:tcBorders>
              <w:top w:val="outset" w:sz="6" w:space="0" w:color="auto"/>
              <w:left w:val="outset" w:sz="6" w:space="0" w:color="auto"/>
              <w:bottom w:val="outset" w:sz="6" w:space="0" w:color="auto"/>
              <w:right w:val="outset" w:sz="6" w:space="0" w:color="auto"/>
            </w:tcBorders>
            <w:hideMark/>
          </w:tcPr>
          <w:p w14:paraId="5DE3662E" w14:textId="77777777" w:rsidR="00955A36" w:rsidRPr="00955A36" w:rsidRDefault="00955A36" w:rsidP="00955A36">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955A36">
              <w:rPr>
                <w:rFonts w:ascii="Verdana" w:eastAsia="Times New Roman" w:hAnsi="Verdana" w:cs="Times New Roman"/>
                <w:color w:val="000000"/>
                <w:kern w:val="0"/>
                <w:sz w:val="15"/>
                <w:szCs w:val="15"/>
                <w:lang w:eastAsia="vi-VN"/>
                <w14:ligatures w14:val="none"/>
              </w:rPr>
              <w:t>26</w:t>
            </w:r>
          </w:p>
        </w:tc>
        <w:tc>
          <w:tcPr>
            <w:tcW w:w="900" w:type="dxa"/>
            <w:tcBorders>
              <w:top w:val="outset" w:sz="6" w:space="0" w:color="auto"/>
              <w:left w:val="outset" w:sz="6" w:space="0" w:color="auto"/>
              <w:bottom w:val="outset" w:sz="6" w:space="0" w:color="auto"/>
              <w:right w:val="outset" w:sz="6" w:space="0" w:color="auto"/>
            </w:tcBorders>
            <w:hideMark/>
          </w:tcPr>
          <w:p w14:paraId="77D3DA69" w14:textId="77777777" w:rsidR="00955A36" w:rsidRPr="00955A36" w:rsidRDefault="00955A36" w:rsidP="00955A36">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955A36">
              <w:rPr>
                <w:rFonts w:ascii="Verdana" w:eastAsia="Times New Roman" w:hAnsi="Verdana" w:cs="Times New Roman"/>
                <w:color w:val="000000"/>
                <w:kern w:val="0"/>
                <w:sz w:val="15"/>
                <w:szCs w:val="15"/>
                <w:lang w:eastAsia="vi-VN"/>
                <w14:ligatures w14:val="none"/>
              </w:rPr>
              <w:t>6</w:t>
            </w:r>
          </w:p>
        </w:tc>
        <w:tc>
          <w:tcPr>
            <w:tcW w:w="900" w:type="dxa"/>
            <w:tcBorders>
              <w:top w:val="outset" w:sz="6" w:space="0" w:color="auto"/>
              <w:left w:val="outset" w:sz="6" w:space="0" w:color="auto"/>
              <w:bottom w:val="outset" w:sz="6" w:space="0" w:color="auto"/>
              <w:right w:val="outset" w:sz="6" w:space="0" w:color="auto"/>
            </w:tcBorders>
            <w:hideMark/>
          </w:tcPr>
          <w:p w14:paraId="156ED6F9" w14:textId="77777777" w:rsidR="00955A36" w:rsidRPr="00955A36" w:rsidRDefault="00955A36" w:rsidP="00955A36">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955A36">
              <w:rPr>
                <w:rFonts w:ascii="Verdana" w:eastAsia="Times New Roman" w:hAnsi="Verdana" w:cs="Times New Roman"/>
                <w:color w:val="000000"/>
                <w:kern w:val="0"/>
                <w:sz w:val="15"/>
                <w:szCs w:val="15"/>
                <w:lang w:eastAsia="vi-VN"/>
                <w14:ligatures w14:val="none"/>
              </w:rPr>
              <w:t>23,1</w:t>
            </w:r>
          </w:p>
        </w:tc>
        <w:tc>
          <w:tcPr>
            <w:tcW w:w="810" w:type="dxa"/>
            <w:tcBorders>
              <w:top w:val="outset" w:sz="6" w:space="0" w:color="auto"/>
              <w:left w:val="outset" w:sz="6" w:space="0" w:color="auto"/>
              <w:bottom w:val="outset" w:sz="6" w:space="0" w:color="auto"/>
              <w:right w:val="outset" w:sz="6" w:space="0" w:color="auto"/>
            </w:tcBorders>
            <w:hideMark/>
          </w:tcPr>
          <w:p w14:paraId="5839C66D" w14:textId="77777777" w:rsidR="00955A36" w:rsidRPr="00955A36" w:rsidRDefault="00955A36" w:rsidP="00955A36">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955A36">
              <w:rPr>
                <w:rFonts w:ascii="Verdana" w:eastAsia="Times New Roman" w:hAnsi="Verdana" w:cs="Times New Roman"/>
                <w:color w:val="000000"/>
                <w:kern w:val="0"/>
                <w:sz w:val="15"/>
                <w:szCs w:val="15"/>
                <w:lang w:eastAsia="vi-VN"/>
                <w14:ligatures w14:val="none"/>
              </w:rPr>
              <w:t>7</w:t>
            </w:r>
          </w:p>
        </w:tc>
        <w:tc>
          <w:tcPr>
            <w:tcW w:w="900" w:type="dxa"/>
            <w:tcBorders>
              <w:top w:val="outset" w:sz="6" w:space="0" w:color="auto"/>
              <w:left w:val="outset" w:sz="6" w:space="0" w:color="auto"/>
              <w:bottom w:val="outset" w:sz="6" w:space="0" w:color="auto"/>
              <w:right w:val="outset" w:sz="6" w:space="0" w:color="auto"/>
            </w:tcBorders>
            <w:hideMark/>
          </w:tcPr>
          <w:p w14:paraId="3B7E37BD" w14:textId="77777777" w:rsidR="00955A36" w:rsidRPr="00955A36" w:rsidRDefault="00955A36" w:rsidP="00955A36">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955A36">
              <w:rPr>
                <w:rFonts w:ascii="Verdana" w:eastAsia="Times New Roman" w:hAnsi="Verdana" w:cs="Times New Roman"/>
                <w:color w:val="000000"/>
                <w:kern w:val="0"/>
                <w:sz w:val="15"/>
                <w:szCs w:val="15"/>
                <w:lang w:eastAsia="vi-VN"/>
                <w14:ligatures w14:val="none"/>
              </w:rPr>
              <w:t>26,9</w:t>
            </w:r>
          </w:p>
        </w:tc>
        <w:tc>
          <w:tcPr>
            <w:tcW w:w="900" w:type="dxa"/>
            <w:tcBorders>
              <w:top w:val="outset" w:sz="6" w:space="0" w:color="auto"/>
              <w:left w:val="outset" w:sz="6" w:space="0" w:color="auto"/>
              <w:bottom w:val="outset" w:sz="6" w:space="0" w:color="auto"/>
              <w:right w:val="outset" w:sz="6" w:space="0" w:color="auto"/>
            </w:tcBorders>
            <w:hideMark/>
          </w:tcPr>
          <w:p w14:paraId="742D15F7" w14:textId="77777777" w:rsidR="00955A36" w:rsidRPr="00955A36" w:rsidRDefault="00955A36" w:rsidP="00955A36">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955A36">
              <w:rPr>
                <w:rFonts w:ascii="Verdana" w:eastAsia="Times New Roman" w:hAnsi="Verdana" w:cs="Times New Roman"/>
                <w:color w:val="000000"/>
                <w:kern w:val="0"/>
                <w:sz w:val="15"/>
                <w:szCs w:val="15"/>
                <w:lang w:eastAsia="vi-VN"/>
                <w14:ligatures w14:val="none"/>
              </w:rPr>
              <w:t>11</w:t>
            </w:r>
          </w:p>
        </w:tc>
        <w:tc>
          <w:tcPr>
            <w:tcW w:w="810" w:type="dxa"/>
            <w:tcBorders>
              <w:top w:val="outset" w:sz="6" w:space="0" w:color="auto"/>
              <w:left w:val="outset" w:sz="6" w:space="0" w:color="auto"/>
              <w:bottom w:val="outset" w:sz="6" w:space="0" w:color="auto"/>
              <w:right w:val="outset" w:sz="6" w:space="0" w:color="auto"/>
            </w:tcBorders>
            <w:hideMark/>
          </w:tcPr>
          <w:p w14:paraId="00B08970" w14:textId="77777777" w:rsidR="00955A36" w:rsidRPr="00955A36" w:rsidRDefault="00955A36" w:rsidP="00955A36">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955A36">
              <w:rPr>
                <w:rFonts w:ascii="Verdana" w:eastAsia="Times New Roman" w:hAnsi="Verdana" w:cs="Times New Roman"/>
                <w:color w:val="000000"/>
                <w:kern w:val="0"/>
                <w:sz w:val="15"/>
                <w:szCs w:val="15"/>
                <w:lang w:eastAsia="vi-VN"/>
                <w14:ligatures w14:val="none"/>
              </w:rPr>
              <w:t>42,3</w:t>
            </w:r>
          </w:p>
        </w:tc>
        <w:tc>
          <w:tcPr>
            <w:tcW w:w="810" w:type="dxa"/>
            <w:tcBorders>
              <w:top w:val="outset" w:sz="6" w:space="0" w:color="auto"/>
              <w:left w:val="outset" w:sz="6" w:space="0" w:color="auto"/>
              <w:bottom w:val="outset" w:sz="6" w:space="0" w:color="auto"/>
              <w:right w:val="outset" w:sz="6" w:space="0" w:color="auto"/>
            </w:tcBorders>
            <w:hideMark/>
          </w:tcPr>
          <w:p w14:paraId="0F9545F6" w14:textId="77777777" w:rsidR="00955A36" w:rsidRPr="00955A36" w:rsidRDefault="00955A36" w:rsidP="00955A36">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955A36">
              <w:rPr>
                <w:rFonts w:ascii="Verdana" w:eastAsia="Times New Roman" w:hAnsi="Verdana" w:cs="Times New Roman"/>
                <w:color w:val="000000"/>
                <w:kern w:val="0"/>
                <w:sz w:val="15"/>
                <w:szCs w:val="15"/>
                <w:lang w:eastAsia="vi-VN"/>
                <w14:ligatures w14:val="none"/>
              </w:rPr>
              <w:t>2</w:t>
            </w:r>
          </w:p>
        </w:tc>
        <w:tc>
          <w:tcPr>
            <w:tcW w:w="810" w:type="dxa"/>
            <w:tcBorders>
              <w:top w:val="outset" w:sz="6" w:space="0" w:color="auto"/>
              <w:left w:val="outset" w:sz="6" w:space="0" w:color="auto"/>
              <w:bottom w:val="outset" w:sz="6" w:space="0" w:color="auto"/>
              <w:right w:val="outset" w:sz="6" w:space="0" w:color="auto"/>
            </w:tcBorders>
            <w:hideMark/>
          </w:tcPr>
          <w:p w14:paraId="6CA9B1A7" w14:textId="77777777" w:rsidR="00955A36" w:rsidRPr="00955A36" w:rsidRDefault="00955A36" w:rsidP="00955A36">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955A36">
              <w:rPr>
                <w:rFonts w:ascii="Verdana" w:eastAsia="Times New Roman" w:hAnsi="Verdana" w:cs="Times New Roman"/>
                <w:color w:val="000000"/>
                <w:kern w:val="0"/>
                <w:sz w:val="15"/>
                <w:szCs w:val="15"/>
                <w:lang w:eastAsia="vi-VN"/>
                <w14:ligatures w14:val="none"/>
              </w:rPr>
              <w:t>7,7</w:t>
            </w:r>
          </w:p>
        </w:tc>
        <w:tc>
          <w:tcPr>
            <w:tcW w:w="660" w:type="dxa"/>
            <w:tcBorders>
              <w:top w:val="outset" w:sz="6" w:space="0" w:color="auto"/>
              <w:left w:val="outset" w:sz="6" w:space="0" w:color="auto"/>
              <w:bottom w:val="outset" w:sz="6" w:space="0" w:color="auto"/>
              <w:right w:val="outset" w:sz="6" w:space="0" w:color="auto"/>
            </w:tcBorders>
            <w:hideMark/>
          </w:tcPr>
          <w:p w14:paraId="45113D5B" w14:textId="77777777" w:rsidR="00955A36" w:rsidRPr="00955A36" w:rsidRDefault="00955A36" w:rsidP="00955A36">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955A36">
              <w:rPr>
                <w:rFonts w:ascii="Verdana" w:eastAsia="Times New Roman" w:hAnsi="Verdana" w:cs="Times New Roman"/>
                <w:color w:val="000000"/>
                <w:kern w:val="0"/>
                <w:sz w:val="15"/>
                <w:szCs w:val="15"/>
                <w:lang w:eastAsia="vi-VN"/>
                <w14:ligatures w14:val="none"/>
              </w:rPr>
              <w:t>0</w:t>
            </w:r>
          </w:p>
        </w:tc>
        <w:tc>
          <w:tcPr>
            <w:tcW w:w="705" w:type="dxa"/>
            <w:tcBorders>
              <w:top w:val="outset" w:sz="6" w:space="0" w:color="auto"/>
              <w:left w:val="outset" w:sz="6" w:space="0" w:color="auto"/>
              <w:bottom w:val="outset" w:sz="6" w:space="0" w:color="auto"/>
              <w:right w:val="outset" w:sz="6" w:space="0" w:color="auto"/>
            </w:tcBorders>
            <w:hideMark/>
          </w:tcPr>
          <w:p w14:paraId="416B9AA9" w14:textId="77777777" w:rsidR="00955A36" w:rsidRPr="00955A36" w:rsidRDefault="00955A36" w:rsidP="00955A36">
            <w:pPr>
              <w:spacing w:before="120" w:after="120" w:line="240" w:lineRule="auto"/>
              <w:ind w:left="120" w:right="120"/>
              <w:jc w:val="left"/>
              <w:rPr>
                <w:rFonts w:ascii="Verdana" w:eastAsia="Times New Roman" w:hAnsi="Verdana" w:cs="Times New Roman"/>
                <w:color w:val="000000"/>
                <w:kern w:val="0"/>
                <w:sz w:val="15"/>
                <w:szCs w:val="15"/>
                <w:lang w:eastAsia="vi-VN"/>
                <w14:ligatures w14:val="none"/>
              </w:rPr>
            </w:pPr>
            <w:r w:rsidRPr="00955A36">
              <w:rPr>
                <w:rFonts w:ascii="Verdana" w:eastAsia="Times New Roman" w:hAnsi="Verdana" w:cs="Times New Roman"/>
                <w:color w:val="000000"/>
                <w:kern w:val="0"/>
                <w:sz w:val="15"/>
                <w:szCs w:val="15"/>
                <w:lang w:eastAsia="vi-VN"/>
                <w14:ligatures w14:val="none"/>
              </w:rPr>
              <w:t> </w:t>
            </w:r>
          </w:p>
        </w:tc>
      </w:tr>
      <w:tr w:rsidR="00955A36" w:rsidRPr="00955A36" w14:paraId="27EF8A4B" w14:textId="77777777" w:rsidTr="00955A36">
        <w:trPr>
          <w:tblCellSpacing w:w="0" w:type="dxa"/>
        </w:trPr>
        <w:tc>
          <w:tcPr>
            <w:tcW w:w="990" w:type="dxa"/>
            <w:tcBorders>
              <w:top w:val="outset" w:sz="6" w:space="0" w:color="auto"/>
              <w:left w:val="outset" w:sz="6" w:space="0" w:color="auto"/>
              <w:bottom w:val="outset" w:sz="6" w:space="0" w:color="auto"/>
              <w:right w:val="outset" w:sz="6" w:space="0" w:color="auto"/>
            </w:tcBorders>
            <w:hideMark/>
          </w:tcPr>
          <w:p w14:paraId="542C90DC" w14:textId="77777777" w:rsidR="00955A36" w:rsidRPr="00955A36" w:rsidRDefault="00955A36" w:rsidP="00955A36">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955A36">
              <w:rPr>
                <w:rFonts w:ascii="Verdana" w:eastAsia="Times New Roman" w:hAnsi="Verdana" w:cs="Times New Roman"/>
                <w:color w:val="000000"/>
                <w:kern w:val="0"/>
                <w:sz w:val="15"/>
                <w:szCs w:val="15"/>
                <w:lang w:eastAsia="vi-VN"/>
                <w14:ligatures w14:val="none"/>
              </w:rPr>
              <w:t>6/3</w:t>
            </w:r>
          </w:p>
        </w:tc>
        <w:tc>
          <w:tcPr>
            <w:tcW w:w="720" w:type="dxa"/>
            <w:tcBorders>
              <w:top w:val="outset" w:sz="6" w:space="0" w:color="auto"/>
              <w:left w:val="outset" w:sz="6" w:space="0" w:color="auto"/>
              <w:bottom w:val="outset" w:sz="6" w:space="0" w:color="auto"/>
              <w:right w:val="outset" w:sz="6" w:space="0" w:color="auto"/>
            </w:tcBorders>
            <w:hideMark/>
          </w:tcPr>
          <w:p w14:paraId="4CBE2AAD" w14:textId="77777777" w:rsidR="00955A36" w:rsidRPr="00955A36" w:rsidRDefault="00955A36" w:rsidP="00955A36">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955A36">
              <w:rPr>
                <w:rFonts w:ascii="Verdana" w:eastAsia="Times New Roman" w:hAnsi="Verdana" w:cs="Times New Roman"/>
                <w:color w:val="000000"/>
                <w:kern w:val="0"/>
                <w:sz w:val="15"/>
                <w:szCs w:val="15"/>
                <w:lang w:eastAsia="vi-VN"/>
                <w14:ligatures w14:val="none"/>
              </w:rPr>
              <w:t>26</w:t>
            </w:r>
          </w:p>
        </w:tc>
        <w:tc>
          <w:tcPr>
            <w:tcW w:w="900" w:type="dxa"/>
            <w:tcBorders>
              <w:top w:val="outset" w:sz="6" w:space="0" w:color="auto"/>
              <w:left w:val="outset" w:sz="6" w:space="0" w:color="auto"/>
              <w:bottom w:val="outset" w:sz="6" w:space="0" w:color="auto"/>
              <w:right w:val="outset" w:sz="6" w:space="0" w:color="auto"/>
            </w:tcBorders>
            <w:hideMark/>
          </w:tcPr>
          <w:p w14:paraId="3678181F" w14:textId="77777777" w:rsidR="00955A36" w:rsidRPr="00955A36" w:rsidRDefault="00955A36" w:rsidP="00955A36">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955A36">
              <w:rPr>
                <w:rFonts w:ascii="Verdana" w:eastAsia="Times New Roman" w:hAnsi="Verdana" w:cs="Times New Roman"/>
                <w:color w:val="000000"/>
                <w:kern w:val="0"/>
                <w:sz w:val="15"/>
                <w:szCs w:val="15"/>
                <w:lang w:eastAsia="vi-VN"/>
                <w14:ligatures w14:val="none"/>
              </w:rPr>
              <w:t>6</w:t>
            </w:r>
          </w:p>
        </w:tc>
        <w:tc>
          <w:tcPr>
            <w:tcW w:w="900" w:type="dxa"/>
            <w:tcBorders>
              <w:top w:val="outset" w:sz="6" w:space="0" w:color="auto"/>
              <w:left w:val="outset" w:sz="6" w:space="0" w:color="auto"/>
              <w:bottom w:val="outset" w:sz="6" w:space="0" w:color="auto"/>
              <w:right w:val="outset" w:sz="6" w:space="0" w:color="auto"/>
            </w:tcBorders>
            <w:hideMark/>
          </w:tcPr>
          <w:p w14:paraId="38423EF8" w14:textId="77777777" w:rsidR="00955A36" w:rsidRPr="00955A36" w:rsidRDefault="00955A36" w:rsidP="00955A36">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955A36">
              <w:rPr>
                <w:rFonts w:ascii="Verdana" w:eastAsia="Times New Roman" w:hAnsi="Verdana" w:cs="Times New Roman"/>
                <w:color w:val="000000"/>
                <w:kern w:val="0"/>
                <w:sz w:val="15"/>
                <w:szCs w:val="15"/>
                <w:lang w:eastAsia="vi-VN"/>
                <w14:ligatures w14:val="none"/>
              </w:rPr>
              <w:t>23,1</w:t>
            </w:r>
          </w:p>
        </w:tc>
        <w:tc>
          <w:tcPr>
            <w:tcW w:w="810" w:type="dxa"/>
            <w:tcBorders>
              <w:top w:val="outset" w:sz="6" w:space="0" w:color="auto"/>
              <w:left w:val="outset" w:sz="6" w:space="0" w:color="auto"/>
              <w:bottom w:val="outset" w:sz="6" w:space="0" w:color="auto"/>
              <w:right w:val="outset" w:sz="6" w:space="0" w:color="auto"/>
            </w:tcBorders>
            <w:hideMark/>
          </w:tcPr>
          <w:p w14:paraId="60768489" w14:textId="77777777" w:rsidR="00955A36" w:rsidRPr="00955A36" w:rsidRDefault="00955A36" w:rsidP="00955A36">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955A36">
              <w:rPr>
                <w:rFonts w:ascii="Verdana" w:eastAsia="Times New Roman" w:hAnsi="Verdana" w:cs="Times New Roman"/>
                <w:color w:val="000000"/>
                <w:kern w:val="0"/>
                <w:sz w:val="15"/>
                <w:szCs w:val="15"/>
                <w:lang w:eastAsia="vi-VN"/>
                <w14:ligatures w14:val="none"/>
              </w:rPr>
              <w:t>7</w:t>
            </w:r>
          </w:p>
        </w:tc>
        <w:tc>
          <w:tcPr>
            <w:tcW w:w="900" w:type="dxa"/>
            <w:tcBorders>
              <w:top w:val="outset" w:sz="6" w:space="0" w:color="auto"/>
              <w:left w:val="outset" w:sz="6" w:space="0" w:color="auto"/>
              <w:bottom w:val="outset" w:sz="6" w:space="0" w:color="auto"/>
              <w:right w:val="outset" w:sz="6" w:space="0" w:color="auto"/>
            </w:tcBorders>
            <w:hideMark/>
          </w:tcPr>
          <w:p w14:paraId="3DC770CF" w14:textId="77777777" w:rsidR="00955A36" w:rsidRPr="00955A36" w:rsidRDefault="00955A36" w:rsidP="00955A36">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955A36">
              <w:rPr>
                <w:rFonts w:ascii="Verdana" w:eastAsia="Times New Roman" w:hAnsi="Verdana" w:cs="Times New Roman"/>
                <w:color w:val="000000"/>
                <w:kern w:val="0"/>
                <w:sz w:val="15"/>
                <w:szCs w:val="15"/>
                <w:lang w:eastAsia="vi-VN"/>
                <w14:ligatures w14:val="none"/>
              </w:rPr>
              <w:t>26,9</w:t>
            </w:r>
          </w:p>
        </w:tc>
        <w:tc>
          <w:tcPr>
            <w:tcW w:w="900" w:type="dxa"/>
            <w:tcBorders>
              <w:top w:val="outset" w:sz="6" w:space="0" w:color="auto"/>
              <w:left w:val="outset" w:sz="6" w:space="0" w:color="auto"/>
              <w:bottom w:val="outset" w:sz="6" w:space="0" w:color="auto"/>
              <w:right w:val="outset" w:sz="6" w:space="0" w:color="auto"/>
            </w:tcBorders>
            <w:hideMark/>
          </w:tcPr>
          <w:p w14:paraId="273F8466" w14:textId="77777777" w:rsidR="00955A36" w:rsidRPr="00955A36" w:rsidRDefault="00955A36" w:rsidP="00955A36">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955A36">
              <w:rPr>
                <w:rFonts w:ascii="Verdana" w:eastAsia="Times New Roman" w:hAnsi="Verdana" w:cs="Times New Roman"/>
                <w:color w:val="000000"/>
                <w:kern w:val="0"/>
                <w:sz w:val="15"/>
                <w:szCs w:val="15"/>
                <w:lang w:eastAsia="vi-VN"/>
                <w14:ligatures w14:val="none"/>
              </w:rPr>
              <w:t>11</w:t>
            </w:r>
          </w:p>
        </w:tc>
        <w:tc>
          <w:tcPr>
            <w:tcW w:w="810" w:type="dxa"/>
            <w:tcBorders>
              <w:top w:val="outset" w:sz="6" w:space="0" w:color="auto"/>
              <w:left w:val="outset" w:sz="6" w:space="0" w:color="auto"/>
              <w:bottom w:val="outset" w:sz="6" w:space="0" w:color="auto"/>
              <w:right w:val="outset" w:sz="6" w:space="0" w:color="auto"/>
            </w:tcBorders>
            <w:hideMark/>
          </w:tcPr>
          <w:p w14:paraId="4AC716AB" w14:textId="77777777" w:rsidR="00955A36" w:rsidRPr="00955A36" w:rsidRDefault="00955A36" w:rsidP="00955A36">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955A36">
              <w:rPr>
                <w:rFonts w:ascii="Verdana" w:eastAsia="Times New Roman" w:hAnsi="Verdana" w:cs="Times New Roman"/>
                <w:color w:val="000000"/>
                <w:kern w:val="0"/>
                <w:sz w:val="15"/>
                <w:szCs w:val="15"/>
                <w:lang w:eastAsia="vi-VN"/>
                <w14:ligatures w14:val="none"/>
              </w:rPr>
              <w:t>42,3</w:t>
            </w:r>
          </w:p>
        </w:tc>
        <w:tc>
          <w:tcPr>
            <w:tcW w:w="810" w:type="dxa"/>
            <w:tcBorders>
              <w:top w:val="outset" w:sz="6" w:space="0" w:color="auto"/>
              <w:left w:val="outset" w:sz="6" w:space="0" w:color="auto"/>
              <w:bottom w:val="outset" w:sz="6" w:space="0" w:color="auto"/>
              <w:right w:val="outset" w:sz="6" w:space="0" w:color="auto"/>
            </w:tcBorders>
            <w:hideMark/>
          </w:tcPr>
          <w:p w14:paraId="52BD8140" w14:textId="77777777" w:rsidR="00955A36" w:rsidRPr="00955A36" w:rsidRDefault="00955A36" w:rsidP="00955A36">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955A36">
              <w:rPr>
                <w:rFonts w:ascii="Verdana" w:eastAsia="Times New Roman" w:hAnsi="Verdana" w:cs="Times New Roman"/>
                <w:color w:val="000000"/>
                <w:kern w:val="0"/>
                <w:sz w:val="15"/>
                <w:szCs w:val="15"/>
                <w:lang w:eastAsia="vi-VN"/>
                <w14:ligatures w14:val="none"/>
              </w:rPr>
              <w:t>2</w:t>
            </w:r>
          </w:p>
        </w:tc>
        <w:tc>
          <w:tcPr>
            <w:tcW w:w="810" w:type="dxa"/>
            <w:tcBorders>
              <w:top w:val="outset" w:sz="6" w:space="0" w:color="auto"/>
              <w:left w:val="outset" w:sz="6" w:space="0" w:color="auto"/>
              <w:bottom w:val="outset" w:sz="6" w:space="0" w:color="auto"/>
              <w:right w:val="outset" w:sz="6" w:space="0" w:color="auto"/>
            </w:tcBorders>
            <w:hideMark/>
          </w:tcPr>
          <w:p w14:paraId="4B145A01" w14:textId="77777777" w:rsidR="00955A36" w:rsidRPr="00955A36" w:rsidRDefault="00955A36" w:rsidP="00955A36">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955A36">
              <w:rPr>
                <w:rFonts w:ascii="Verdana" w:eastAsia="Times New Roman" w:hAnsi="Verdana" w:cs="Times New Roman"/>
                <w:color w:val="000000"/>
                <w:kern w:val="0"/>
                <w:sz w:val="15"/>
                <w:szCs w:val="15"/>
                <w:lang w:eastAsia="vi-VN"/>
                <w14:ligatures w14:val="none"/>
              </w:rPr>
              <w:t>7,7</w:t>
            </w:r>
          </w:p>
        </w:tc>
        <w:tc>
          <w:tcPr>
            <w:tcW w:w="660" w:type="dxa"/>
            <w:tcBorders>
              <w:top w:val="outset" w:sz="6" w:space="0" w:color="auto"/>
              <w:left w:val="outset" w:sz="6" w:space="0" w:color="auto"/>
              <w:bottom w:val="outset" w:sz="6" w:space="0" w:color="auto"/>
              <w:right w:val="outset" w:sz="6" w:space="0" w:color="auto"/>
            </w:tcBorders>
            <w:hideMark/>
          </w:tcPr>
          <w:p w14:paraId="66CDA576" w14:textId="77777777" w:rsidR="00955A36" w:rsidRPr="00955A36" w:rsidRDefault="00955A36" w:rsidP="00955A36">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955A36">
              <w:rPr>
                <w:rFonts w:ascii="Verdana" w:eastAsia="Times New Roman" w:hAnsi="Verdana" w:cs="Times New Roman"/>
                <w:color w:val="000000"/>
                <w:kern w:val="0"/>
                <w:sz w:val="15"/>
                <w:szCs w:val="15"/>
                <w:lang w:eastAsia="vi-VN"/>
                <w14:ligatures w14:val="none"/>
              </w:rPr>
              <w:t>0</w:t>
            </w:r>
          </w:p>
        </w:tc>
        <w:tc>
          <w:tcPr>
            <w:tcW w:w="705" w:type="dxa"/>
            <w:tcBorders>
              <w:top w:val="outset" w:sz="6" w:space="0" w:color="auto"/>
              <w:left w:val="outset" w:sz="6" w:space="0" w:color="auto"/>
              <w:bottom w:val="outset" w:sz="6" w:space="0" w:color="auto"/>
              <w:right w:val="outset" w:sz="6" w:space="0" w:color="auto"/>
            </w:tcBorders>
            <w:hideMark/>
          </w:tcPr>
          <w:p w14:paraId="7A519C8B" w14:textId="77777777" w:rsidR="00955A36" w:rsidRPr="00955A36" w:rsidRDefault="00955A36" w:rsidP="00955A36">
            <w:pPr>
              <w:spacing w:before="120" w:after="120" w:line="240" w:lineRule="auto"/>
              <w:ind w:left="120" w:right="120"/>
              <w:jc w:val="left"/>
              <w:rPr>
                <w:rFonts w:ascii="Verdana" w:eastAsia="Times New Roman" w:hAnsi="Verdana" w:cs="Times New Roman"/>
                <w:color w:val="000000"/>
                <w:kern w:val="0"/>
                <w:sz w:val="15"/>
                <w:szCs w:val="15"/>
                <w:lang w:eastAsia="vi-VN"/>
                <w14:ligatures w14:val="none"/>
              </w:rPr>
            </w:pPr>
            <w:r w:rsidRPr="00955A36">
              <w:rPr>
                <w:rFonts w:ascii="Verdana" w:eastAsia="Times New Roman" w:hAnsi="Verdana" w:cs="Times New Roman"/>
                <w:color w:val="000000"/>
                <w:kern w:val="0"/>
                <w:sz w:val="15"/>
                <w:szCs w:val="15"/>
                <w:lang w:eastAsia="vi-VN"/>
                <w14:ligatures w14:val="none"/>
              </w:rPr>
              <w:t> </w:t>
            </w:r>
          </w:p>
        </w:tc>
      </w:tr>
      <w:tr w:rsidR="00955A36" w:rsidRPr="00955A36" w14:paraId="2BAA7F57" w14:textId="77777777" w:rsidTr="00955A36">
        <w:trPr>
          <w:tblCellSpacing w:w="0" w:type="dxa"/>
        </w:trPr>
        <w:tc>
          <w:tcPr>
            <w:tcW w:w="990" w:type="dxa"/>
            <w:tcBorders>
              <w:top w:val="outset" w:sz="6" w:space="0" w:color="auto"/>
              <w:left w:val="outset" w:sz="6" w:space="0" w:color="auto"/>
              <w:bottom w:val="outset" w:sz="6" w:space="0" w:color="auto"/>
              <w:right w:val="outset" w:sz="6" w:space="0" w:color="auto"/>
            </w:tcBorders>
            <w:hideMark/>
          </w:tcPr>
          <w:p w14:paraId="2B991439" w14:textId="77777777" w:rsidR="00955A36" w:rsidRPr="00955A36" w:rsidRDefault="00955A36" w:rsidP="00955A36">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955A36">
              <w:rPr>
                <w:rFonts w:ascii="Verdana" w:eastAsia="Times New Roman" w:hAnsi="Verdana" w:cs="Times New Roman"/>
                <w:color w:val="000000"/>
                <w:kern w:val="0"/>
                <w:sz w:val="15"/>
                <w:szCs w:val="15"/>
                <w:lang w:eastAsia="vi-VN"/>
                <w14:ligatures w14:val="none"/>
              </w:rPr>
              <w:t>9/1</w:t>
            </w:r>
          </w:p>
        </w:tc>
        <w:tc>
          <w:tcPr>
            <w:tcW w:w="720" w:type="dxa"/>
            <w:tcBorders>
              <w:top w:val="outset" w:sz="6" w:space="0" w:color="auto"/>
              <w:left w:val="outset" w:sz="6" w:space="0" w:color="auto"/>
              <w:bottom w:val="outset" w:sz="6" w:space="0" w:color="auto"/>
              <w:right w:val="outset" w:sz="6" w:space="0" w:color="auto"/>
            </w:tcBorders>
            <w:hideMark/>
          </w:tcPr>
          <w:p w14:paraId="2AA9924B" w14:textId="77777777" w:rsidR="00955A36" w:rsidRPr="00955A36" w:rsidRDefault="00955A36" w:rsidP="00955A36">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955A36">
              <w:rPr>
                <w:rFonts w:ascii="Verdana" w:eastAsia="Times New Roman" w:hAnsi="Verdana" w:cs="Times New Roman"/>
                <w:color w:val="000000"/>
                <w:kern w:val="0"/>
                <w:sz w:val="15"/>
                <w:szCs w:val="15"/>
                <w:lang w:eastAsia="vi-VN"/>
                <w14:ligatures w14:val="none"/>
              </w:rPr>
              <w:t>27</w:t>
            </w:r>
          </w:p>
        </w:tc>
        <w:tc>
          <w:tcPr>
            <w:tcW w:w="900" w:type="dxa"/>
            <w:tcBorders>
              <w:top w:val="outset" w:sz="6" w:space="0" w:color="auto"/>
              <w:left w:val="outset" w:sz="6" w:space="0" w:color="auto"/>
              <w:bottom w:val="outset" w:sz="6" w:space="0" w:color="auto"/>
              <w:right w:val="outset" w:sz="6" w:space="0" w:color="auto"/>
            </w:tcBorders>
            <w:hideMark/>
          </w:tcPr>
          <w:p w14:paraId="465E1AF1" w14:textId="77777777" w:rsidR="00955A36" w:rsidRPr="00955A36" w:rsidRDefault="00955A36" w:rsidP="00955A36">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955A36">
              <w:rPr>
                <w:rFonts w:ascii="Verdana" w:eastAsia="Times New Roman" w:hAnsi="Verdana" w:cs="Times New Roman"/>
                <w:color w:val="000000"/>
                <w:kern w:val="0"/>
                <w:sz w:val="15"/>
                <w:szCs w:val="15"/>
                <w:lang w:eastAsia="vi-VN"/>
                <w14:ligatures w14:val="none"/>
              </w:rPr>
              <w:t>7</w:t>
            </w:r>
          </w:p>
        </w:tc>
        <w:tc>
          <w:tcPr>
            <w:tcW w:w="900" w:type="dxa"/>
            <w:tcBorders>
              <w:top w:val="outset" w:sz="6" w:space="0" w:color="auto"/>
              <w:left w:val="outset" w:sz="6" w:space="0" w:color="auto"/>
              <w:bottom w:val="outset" w:sz="6" w:space="0" w:color="auto"/>
              <w:right w:val="outset" w:sz="6" w:space="0" w:color="auto"/>
            </w:tcBorders>
            <w:hideMark/>
          </w:tcPr>
          <w:p w14:paraId="233C6545" w14:textId="77777777" w:rsidR="00955A36" w:rsidRPr="00955A36" w:rsidRDefault="00955A36" w:rsidP="00955A36">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955A36">
              <w:rPr>
                <w:rFonts w:ascii="Verdana" w:eastAsia="Times New Roman" w:hAnsi="Verdana" w:cs="Times New Roman"/>
                <w:color w:val="000000"/>
                <w:kern w:val="0"/>
                <w:sz w:val="15"/>
                <w:szCs w:val="15"/>
                <w:lang w:eastAsia="vi-VN"/>
                <w14:ligatures w14:val="none"/>
              </w:rPr>
              <w:t>25,9</w:t>
            </w:r>
          </w:p>
        </w:tc>
        <w:tc>
          <w:tcPr>
            <w:tcW w:w="810" w:type="dxa"/>
            <w:tcBorders>
              <w:top w:val="outset" w:sz="6" w:space="0" w:color="auto"/>
              <w:left w:val="outset" w:sz="6" w:space="0" w:color="auto"/>
              <w:bottom w:val="outset" w:sz="6" w:space="0" w:color="auto"/>
              <w:right w:val="outset" w:sz="6" w:space="0" w:color="auto"/>
            </w:tcBorders>
            <w:hideMark/>
          </w:tcPr>
          <w:p w14:paraId="5F05DA1C" w14:textId="77777777" w:rsidR="00955A36" w:rsidRPr="00955A36" w:rsidRDefault="00955A36" w:rsidP="00955A36">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955A36">
              <w:rPr>
                <w:rFonts w:ascii="Verdana" w:eastAsia="Times New Roman" w:hAnsi="Verdana" w:cs="Times New Roman"/>
                <w:color w:val="000000"/>
                <w:kern w:val="0"/>
                <w:sz w:val="15"/>
                <w:szCs w:val="15"/>
                <w:lang w:eastAsia="vi-VN"/>
                <w14:ligatures w14:val="none"/>
              </w:rPr>
              <w:t>8</w:t>
            </w:r>
          </w:p>
        </w:tc>
        <w:tc>
          <w:tcPr>
            <w:tcW w:w="900" w:type="dxa"/>
            <w:tcBorders>
              <w:top w:val="outset" w:sz="6" w:space="0" w:color="auto"/>
              <w:left w:val="outset" w:sz="6" w:space="0" w:color="auto"/>
              <w:bottom w:val="outset" w:sz="6" w:space="0" w:color="auto"/>
              <w:right w:val="outset" w:sz="6" w:space="0" w:color="auto"/>
            </w:tcBorders>
            <w:hideMark/>
          </w:tcPr>
          <w:p w14:paraId="7E8D6066" w14:textId="77777777" w:rsidR="00955A36" w:rsidRPr="00955A36" w:rsidRDefault="00955A36" w:rsidP="00955A36">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955A36">
              <w:rPr>
                <w:rFonts w:ascii="Verdana" w:eastAsia="Times New Roman" w:hAnsi="Verdana" w:cs="Times New Roman"/>
                <w:color w:val="000000"/>
                <w:kern w:val="0"/>
                <w:sz w:val="15"/>
                <w:szCs w:val="15"/>
                <w:lang w:eastAsia="vi-VN"/>
                <w14:ligatures w14:val="none"/>
              </w:rPr>
              <w:t>29,6</w:t>
            </w:r>
          </w:p>
        </w:tc>
        <w:tc>
          <w:tcPr>
            <w:tcW w:w="900" w:type="dxa"/>
            <w:tcBorders>
              <w:top w:val="outset" w:sz="6" w:space="0" w:color="auto"/>
              <w:left w:val="outset" w:sz="6" w:space="0" w:color="auto"/>
              <w:bottom w:val="outset" w:sz="6" w:space="0" w:color="auto"/>
              <w:right w:val="outset" w:sz="6" w:space="0" w:color="auto"/>
            </w:tcBorders>
            <w:hideMark/>
          </w:tcPr>
          <w:p w14:paraId="10B82F68" w14:textId="77777777" w:rsidR="00955A36" w:rsidRPr="00955A36" w:rsidRDefault="00955A36" w:rsidP="00955A36">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955A36">
              <w:rPr>
                <w:rFonts w:ascii="Verdana" w:eastAsia="Times New Roman" w:hAnsi="Verdana" w:cs="Times New Roman"/>
                <w:color w:val="000000"/>
                <w:kern w:val="0"/>
                <w:sz w:val="15"/>
                <w:szCs w:val="15"/>
                <w:lang w:eastAsia="vi-VN"/>
                <w14:ligatures w14:val="none"/>
              </w:rPr>
              <w:t>11</w:t>
            </w:r>
          </w:p>
        </w:tc>
        <w:tc>
          <w:tcPr>
            <w:tcW w:w="810" w:type="dxa"/>
            <w:tcBorders>
              <w:top w:val="outset" w:sz="6" w:space="0" w:color="auto"/>
              <w:left w:val="outset" w:sz="6" w:space="0" w:color="auto"/>
              <w:bottom w:val="outset" w:sz="6" w:space="0" w:color="auto"/>
              <w:right w:val="outset" w:sz="6" w:space="0" w:color="auto"/>
            </w:tcBorders>
            <w:hideMark/>
          </w:tcPr>
          <w:p w14:paraId="04FF501F" w14:textId="77777777" w:rsidR="00955A36" w:rsidRPr="00955A36" w:rsidRDefault="00955A36" w:rsidP="00955A36">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955A36">
              <w:rPr>
                <w:rFonts w:ascii="Verdana" w:eastAsia="Times New Roman" w:hAnsi="Verdana" w:cs="Times New Roman"/>
                <w:color w:val="000000"/>
                <w:kern w:val="0"/>
                <w:sz w:val="15"/>
                <w:szCs w:val="15"/>
                <w:lang w:eastAsia="vi-VN"/>
                <w14:ligatures w14:val="none"/>
              </w:rPr>
              <w:t>48,5</w:t>
            </w:r>
          </w:p>
        </w:tc>
        <w:tc>
          <w:tcPr>
            <w:tcW w:w="810" w:type="dxa"/>
            <w:tcBorders>
              <w:top w:val="outset" w:sz="6" w:space="0" w:color="auto"/>
              <w:left w:val="outset" w:sz="6" w:space="0" w:color="auto"/>
              <w:bottom w:val="outset" w:sz="6" w:space="0" w:color="auto"/>
              <w:right w:val="outset" w:sz="6" w:space="0" w:color="auto"/>
            </w:tcBorders>
            <w:hideMark/>
          </w:tcPr>
          <w:p w14:paraId="51B17699" w14:textId="77777777" w:rsidR="00955A36" w:rsidRPr="00955A36" w:rsidRDefault="00955A36" w:rsidP="00955A36">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955A36">
              <w:rPr>
                <w:rFonts w:ascii="Verdana" w:eastAsia="Times New Roman" w:hAnsi="Verdana" w:cs="Times New Roman"/>
                <w:color w:val="000000"/>
                <w:kern w:val="0"/>
                <w:sz w:val="15"/>
                <w:szCs w:val="15"/>
                <w:lang w:eastAsia="vi-VN"/>
                <w14:ligatures w14:val="none"/>
              </w:rPr>
              <w:t>1</w:t>
            </w:r>
          </w:p>
        </w:tc>
        <w:tc>
          <w:tcPr>
            <w:tcW w:w="810" w:type="dxa"/>
            <w:tcBorders>
              <w:top w:val="outset" w:sz="6" w:space="0" w:color="auto"/>
              <w:left w:val="outset" w:sz="6" w:space="0" w:color="auto"/>
              <w:bottom w:val="outset" w:sz="6" w:space="0" w:color="auto"/>
              <w:right w:val="outset" w:sz="6" w:space="0" w:color="auto"/>
            </w:tcBorders>
            <w:hideMark/>
          </w:tcPr>
          <w:p w14:paraId="201FB469" w14:textId="77777777" w:rsidR="00955A36" w:rsidRPr="00955A36" w:rsidRDefault="00955A36" w:rsidP="00955A36">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955A36">
              <w:rPr>
                <w:rFonts w:ascii="Verdana" w:eastAsia="Times New Roman" w:hAnsi="Verdana" w:cs="Times New Roman"/>
                <w:color w:val="000000"/>
                <w:kern w:val="0"/>
                <w:sz w:val="15"/>
                <w:szCs w:val="15"/>
                <w:lang w:eastAsia="vi-VN"/>
                <w14:ligatures w14:val="none"/>
              </w:rPr>
              <w:t>3,7</w:t>
            </w:r>
          </w:p>
        </w:tc>
        <w:tc>
          <w:tcPr>
            <w:tcW w:w="660" w:type="dxa"/>
            <w:tcBorders>
              <w:top w:val="outset" w:sz="6" w:space="0" w:color="auto"/>
              <w:left w:val="outset" w:sz="6" w:space="0" w:color="auto"/>
              <w:bottom w:val="outset" w:sz="6" w:space="0" w:color="auto"/>
              <w:right w:val="outset" w:sz="6" w:space="0" w:color="auto"/>
            </w:tcBorders>
            <w:hideMark/>
          </w:tcPr>
          <w:p w14:paraId="7B58D80A" w14:textId="77777777" w:rsidR="00955A36" w:rsidRPr="00955A36" w:rsidRDefault="00955A36" w:rsidP="00955A36">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955A36">
              <w:rPr>
                <w:rFonts w:ascii="Verdana" w:eastAsia="Times New Roman" w:hAnsi="Verdana" w:cs="Times New Roman"/>
                <w:color w:val="000000"/>
                <w:kern w:val="0"/>
                <w:sz w:val="15"/>
                <w:szCs w:val="15"/>
                <w:lang w:eastAsia="vi-VN"/>
                <w14:ligatures w14:val="none"/>
              </w:rPr>
              <w:t>0</w:t>
            </w:r>
          </w:p>
        </w:tc>
        <w:tc>
          <w:tcPr>
            <w:tcW w:w="705" w:type="dxa"/>
            <w:tcBorders>
              <w:top w:val="outset" w:sz="6" w:space="0" w:color="auto"/>
              <w:left w:val="outset" w:sz="6" w:space="0" w:color="auto"/>
              <w:bottom w:val="outset" w:sz="6" w:space="0" w:color="auto"/>
              <w:right w:val="outset" w:sz="6" w:space="0" w:color="auto"/>
            </w:tcBorders>
            <w:hideMark/>
          </w:tcPr>
          <w:p w14:paraId="1A64E4CE" w14:textId="77777777" w:rsidR="00955A36" w:rsidRPr="00955A36" w:rsidRDefault="00955A36" w:rsidP="00955A36">
            <w:pPr>
              <w:spacing w:before="120" w:after="120" w:line="240" w:lineRule="auto"/>
              <w:ind w:left="120" w:right="120"/>
              <w:jc w:val="left"/>
              <w:rPr>
                <w:rFonts w:ascii="Verdana" w:eastAsia="Times New Roman" w:hAnsi="Verdana" w:cs="Times New Roman"/>
                <w:color w:val="000000"/>
                <w:kern w:val="0"/>
                <w:sz w:val="15"/>
                <w:szCs w:val="15"/>
                <w:lang w:eastAsia="vi-VN"/>
                <w14:ligatures w14:val="none"/>
              </w:rPr>
            </w:pPr>
            <w:r w:rsidRPr="00955A36">
              <w:rPr>
                <w:rFonts w:ascii="Verdana" w:eastAsia="Times New Roman" w:hAnsi="Verdana" w:cs="Times New Roman"/>
                <w:color w:val="000000"/>
                <w:kern w:val="0"/>
                <w:sz w:val="15"/>
                <w:szCs w:val="15"/>
                <w:lang w:eastAsia="vi-VN"/>
                <w14:ligatures w14:val="none"/>
              </w:rPr>
              <w:t> </w:t>
            </w:r>
          </w:p>
        </w:tc>
      </w:tr>
      <w:tr w:rsidR="00955A36" w:rsidRPr="00955A36" w14:paraId="73456779" w14:textId="77777777" w:rsidTr="00955A36">
        <w:trPr>
          <w:tblCellSpacing w:w="0" w:type="dxa"/>
        </w:trPr>
        <w:tc>
          <w:tcPr>
            <w:tcW w:w="990" w:type="dxa"/>
            <w:tcBorders>
              <w:top w:val="outset" w:sz="6" w:space="0" w:color="auto"/>
              <w:left w:val="outset" w:sz="6" w:space="0" w:color="auto"/>
              <w:bottom w:val="outset" w:sz="6" w:space="0" w:color="auto"/>
              <w:right w:val="outset" w:sz="6" w:space="0" w:color="auto"/>
            </w:tcBorders>
            <w:hideMark/>
          </w:tcPr>
          <w:p w14:paraId="46E3F18A" w14:textId="77777777" w:rsidR="00955A36" w:rsidRPr="00955A36" w:rsidRDefault="00955A36" w:rsidP="00955A36">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955A36">
              <w:rPr>
                <w:rFonts w:ascii="Verdana" w:eastAsia="Times New Roman" w:hAnsi="Verdana" w:cs="Times New Roman"/>
                <w:color w:val="000000"/>
                <w:kern w:val="0"/>
                <w:sz w:val="15"/>
                <w:szCs w:val="15"/>
                <w:lang w:eastAsia="vi-VN"/>
                <w14:ligatures w14:val="none"/>
              </w:rPr>
              <w:t>9/2</w:t>
            </w:r>
          </w:p>
        </w:tc>
        <w:tc>
          <w:tcPr>
            <w:tcW w:w="720" w:type="dxa"/>
            <w:tcBorders>
              <w:top w:val="outset" w:sz="6" w:space="0" w:color="auto"/>
              <w:left w:val="outset" w:sz="6" w:space="0" w:color="auto"/>
              <w:bottom w:val="outset" w:sz="6" w:space="0" w:color="auto"/>
              <w:right w:val="outset" w:sz="6" w:space="0" w:color="auto"/>
            </w:tcBorders>
            <w:hideMark/>
          </w:tcPr>
          <w:p w14:paraId="31B6192B" w14:textId="77777777" w:rsidR="00955A36" w:rsidRPr="00955A36" w:rsidRDefault="00955A36" w:rsidP="00955A36">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955A36">
              <w:rPr>
                <w:rFonts w:ascii="Verdana" w:eastAsia="Times New Roman" w:hAnsi="Verdana" w:cs="Times New Roman"/>
                <w:color w:val="000000"/>
                <w:kern w:val="0"/>
                <w:sz w:val="15"/>
                <w:szCs w:val="15"/>
                <w:lang w:eastAsia="vi-VN"/>
                <w14:ligatures w14:val="none"/>
              </w:rPr>
              <w:t>25</w:t>
            </w:r>
          </w:p>
        </w:tc>
        <w:tc>
          <w:tcPr>
            <w:tcW w:w="900" w:type="dxa"/>
            <w:tcBorders>
              <w:top w:val="outset" w:sz="6" w:space="0" w:color="auto"/>
              <w:left w:val="outset" w:sz="6" w:space="0" w:color="auto"/>
              <w:bottom w:val="outset" w:sz="6" w:space="0" w:color="auto"/>
              <w:right w:val="outset" w:sz="6" w:space="0" w:color="auto"/>
            </w:tcBorders>
            <w:hideMark/>
          </w:tcPr>
          <w:p w14:paraId="31F05EE3" w14:textId="77777777" w:rsidR="00955A36" w:rsidRPr="00955A36" w:rsidRDefault="00955A36" w:rsidP="00955A36">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955A36">
              <w:rPr>
                <w:rFonts w:ascii="Verdana" w:eastAsia="Times New Roman" w:hAnsi="Verdana" w:cs="Times New Roman"/>
                <w:color w:val="000000"/>
                <w:kern w:val="0"/>
                <w:sz w:val="15"/>
                <w:szCs w:val="15"/>
                <w:lang w:eastAsia="vi-VN"/>
                <w14:ligatures w14:val="none"/>
              </w:rPr>
              <w:t>6</w:t>
            </w:r>
          </w:p>
        </w:tc>
        <w:tc>
          <w:tcPr>
            <w:tcW w:w="900" w:type="dxa"/>
            <w:tcBorders>
              <w:top w:val="outset" w:sz="6" w:space="0" w:color="auto"/>
              <w:left w:val="outset" w:sz="6" w:space="0" w:color="auto"/>
              <w:bottom w:val="outset" w:sz="6" w:space="0" w:color="auto"/>
              <w:right w:val="outset" w:sz="6" w:space="0" w:color="auto"/>
            </w:tcBorders>
            <w:hideMark/>
          </w:tcPr>
          <w:p w14:paraId="6D750341" w14:textId="77777777" w:rsidR="00955A36" w:rsidRPr="00955A36" w:rsidRDefault="00955A36" w:rsidP="00955A36">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955A36">
              <w:rPr>
                <w:rFonts w:ascii="Verdana" w:eastAsia="Times New Roman" w:hAnsi="Verdana" w:cs="Times New Roman"/>
                <w:color w:val="000000"/>
                <w:kern w:val="0"/>
                <w:sz w:val="15"/>
                <w:szCs w:val="15"/>
                <w:lang w:eastAsia="vi-VN"/>
                <w14:ligatures w14:val="none"/>
              </w:rPr>
              <w:t>24</w:t>
            </w:r>
          </w:p>
        </w:tc>
        <w:tc>
          <w:tcPr>
            <w:tcW w:w="810" w:type="dxa"/>
            <w:tcBorders>
              <w:top w:val="outset" w:sz="6" w:space="0" w:color="auto"/>
              <w:left w:val="outset" w:sz="6" w:space="0" w:color="auto"/>
              <w:bottom w:val="outset" w:sz="6" w:space="0" w:color="auto"/>
              <w:right w:val="outset" w:sz="6" w:space="0" w:color="auto"/>
            </w:tcBorders>
            <w:hideMark/>
          </w:tcPr>
          <w:p w14:paraId="3D0AB7D2" w14:textId="77777777" w:rsidR="00955A36" w:rsidRPr="00955A36" w:rsidRDefault="00955A36" w:rsidP="00955A36">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955A36">
              <w:rPr>
                <w:rFonts w:ascii="Verdana" w:eastAsia="Times New Roman" w:hAnsi="Verdana" w:cs="Times New Roman"/>
                <w:color w:val="000000"/>
                <w:kern w:val="0"/>
                <w:sz w:val="15"/>
                <w:szCs w:val="15"/>
                <w:lang w:eastAsia="vi-VN"/>
                <w14:ligatures w14:val="none"/>
              </w:rPr>
              <w:t>7</w:t>
            </w:r>
          </w:p>
        </w:tc>
        <w:tc>
          <w:tcPr>
            <w:tcW w:w="900" w:type="dxa"/>
            <w:tcBorders>
              <w:top w:val="outset" w:sz="6" w:space="0" w:color="auto"/>
              <w:left w:val="outset" w:sz="6" w:space="0" w:color="auto"/>
              <w:bottom w:val="outset" w:sz="6" w:space="0" w:color="auto"/>
              <w:right w:val="outset" w:sz="6" w:space="0" w:color="auto"/>
            </w:tcBorders>
            <w:hideMark/>
          </w:tcPr>
          <w:p w14:paraId="5F3AB9A5" w14:textId="77777777" w:rsidR="00955A36" w:rsidRPr="00955A36" w:rsidRDefault="00955A36" w:rsidP="00955A36">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955A36">
              <w:rPr>
                <w:rFonts w:ascii="Verdana" w:eastAsia="Times New Roman" w:hAnsi="Verdana" w:cs="Times New Roman"/>
                <w:color w:val="000000"/>
                <w:kern w:val="0"/>
                <w:sz w:val="15"/>
                <w:szCs w:val="15"/>
                <w:lang w:eastAsia="vi-VN"/>
                <w14:ligatures w14:val="none"/>
              </w:rPr>
              <w:t>28</w:t>
            </w:r>
          </w:p>
        </w:tc>
        <w:tc>
          <w:tcPr>
            <w:tcW w:w="900" w:type="dxa"/>
            <w:tcBorders>
              <w:top w:val="outset" w:sz="6" w:space="0" w:color="auto"/>
              <w:left w:val="outset" w:sz="6" w:space="0" w:color="auto"/>
              <w:bottom w:val="outset" w:sz="6" w:space="0" w:color="auto"/>
              <w:right w:val="outset" w:sz="6" w:space="0" w:color="auto"/>
            </w:tcBorders>
            <w:hideMark/>
          </w:tcPr>
          <w:p w14:paraId="6AF0DE48" w14:textId="77777777" w:rsidR="00955A36" w:rsidRPr="00955A36" w:rsidRDefault="00955A36" w:rsidP="00955A36">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955A36">
              <w:rPr>
                <w:rFonts w:ascii="Verdana" w:eastAsia="Times New Roman" w:hAnsi="Verdana" w:cs="Times New Roman"/>
                <w:color w:val="000000"/>
                <w:kern w:val="0"/>
                <w:sz w:val="15"/>
                <w:szCs w:val="15"/>
                <w:lang w:eastAsia="vi-VN"/>
                <w14:ligatures w14:val="none"/>
              </w:rPr>
              <w:t>11</w:t>
            </w:r>
          </w:p>
        </w:tc>
        <w:tc>
          <w:tcPr>
            <w:tcW w:w="810" w:type="dxa"/>
            <w:tcBorders>
              <w:top w:val="outset" w:sz="6" w:space="0" w:color="auto"/>
              <w:left w:val="outset" w:sz="6" w:space="0" w:color="auto"/>
              <w:bottom w:val="outset" w:sz="6" w:space="0" w:color="auto"/>
              <w:right w:val="outset" w:sz="6" w:space="0" w:color="auto"/>
            </w:tcBorders>
            <w:hideMark/>
          </w:tcPr>
          <w:p w14:paraId="358C6D36" w14:textId="77777777" w:rsidR="00955A36" w:rsidRPr="00955A36" w:rsidRDefault="00955A36" w:rsidP="00955A36">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955A36">
              <w:rPr>
                <w:rFonts w:ascii="Verdana" w:eastAsia="Times New Roman" w:hAnsi="Verdana" w:cs="Times New Roman"/>
                <w:color w:val="000000"/>
                <w:kern w:val="0"/>
                <w:sz w:val="15"/>
                <w:szCs w:val="15"/>
                <w:lang w:eastAsia="vi-VN"/>
                <w14:ligatures w14:val="none"/>
              </w:rPr>
              <w:t>44</w:t>
            </w:r>
          </w:p>
        </w:tc>
        <w:tc>
          <w:tcPr>
            <w:tcW w:w="810" w:type="dxa"/>
            <w:tcBorders>
              <w:top w:val="outset" w:sz="6" w:space="0" w:color="auto"/>
              <w:left w:val="outset" w:sz="6" w:space="0" w:color="auto"/>
              <w:bottom w:val="outset" w:sz="6" w:space="0" w:color="auto"/>
              <w:right w:val="outset" w:sz="6" w:space="0" w:color="auto"/>
            </w:tcBorders>
            <w:hideMark/>
          </w:tcPr>
          <w:p w14:paraId="67469099" w14:textId="77777777" w:rsidR="00955A36" w:rsidRPr="00955A36" w:rsidRDefault="00955A36" w:rsidP="00955A36">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955A36">
              <w:rPr>
                <w:rFonts w:ascii="Verdana" w:eastAsia="Times New Roman" w:hAnsi="Verdana" w:cs="Times New Roman"/>
                <w:color w:val="000000"/>
                <w:kern w:val="0"/>
                <w:sz w:val="15"/>
                <w:szCs w:val="15"/>
                <w:lang w:eastAsia="vi-VN"/>
                <w14:ligatures w14:val="none"/>
              </w:rPr>
              <w:t>1</w:t>
            </w:r>
          </w:p>
        </w:tc>
        <w:tc>
          <w:tcPr>
            <w:tcW w:w="810" w:type="dxa"/>
            <w:tcBorders>
              <w:top w:val="outset" w:sz="6" w:space="0" w:color="auto"/>
              <w:left w:val="outset" w:sz="6" w:space="0" w:color="auto"/>
              <w:bottom w:val="outset" w:sz="6" w:space="0" w:color="auto"/>
              <w:right w:val="outset" w:sz="6" w:space="0" w:color="auto"/>
            </w:tcBorders>
            <w:hideMark/>
          </w:tcPr>
          <w:p w14:paraId="19263193" w14:textId="77777777" w:rsidR="00955A36" w:rsidRPr="00955A36" w:rsidRDefault="00955A36" w:rsidP="00955A36">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955A36">
              <w:rPr>
                <w:rFonts w:ascii="Verdana" w:eastAsia="Times New Roman" w:hAnsi="Verdana" w:cs="Times New Roman"/>
                <w:color w:val="000000"/>
                <w:kern w:val="0"/>
                <w:sz w:val="15"/>
                <w:szCs w:val="15"/>
                <w:lang w:eastAsia="vi-VN"/>
                <w14:ligatures w14:val="none"/>
              </w:rPr>
              <w:t>4</w:t>
            </w:r>
          </w:p>
        </w:tc>
        <w:tc>
          <w:tcPr>
            <w:tcW w:w="660" w:type="dxa"/>
            <w:tcBorders>
              <w:top w:val="outset" w:sz="6" w:space="0" w:color="auto"/>
              <w:left w:val="outset" w:sz="6" w:space="0" w:color="auto"/>
              <w:bottom w:val="outset" w:sz="6" w:space="0" w:color="auto"/>
              <w:right w:val="outset" w:sz="6" w:space="0" w:color="auto"/>
            </w:tcBorders>
            <w:hideMark/>
          </w:tcPr>
          <w:p w14:paraId="69488EC5" w14:textId="77777777" w:rsidR="00955A36" w:rsidRPr="00955A36" w:rsidRDefault="00955A36" w:rsidP="00955A36">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955A36">
              <w:rPr>
                <w:rFonts w:ascii="Verdana" w:eastAsia="Times New Roman" w:hAnsi="Verdana" w:cs="Times New Roman"/>
                <w:color w:val="000000"/>
                <w:kern w:val="0"/>
                <w:sz w:val="15"/>
                <w:szCs w:val="15"/>
                <w:lang w:eastAsia="vi-VN"/>
                <w14:ligatures w14:val="none"/>
              </w:rPr>
              <w:t>0</w:t>
            </w:r>
          </w:p>
        </w:tc>
        <w:tc>
          <w:tcPr>
            <w:tcW w:w="705" w:type="dxa"/>
            <w:tcBorders>
              <w:top w:val="outset" w:sz="6" w:space="0" w:color="auto"/>
              <w:left w:val="outset" w:sz="6" w:space="0" w:color="auto"/>
              <w:bottom w:val="outset" w:sz="6" w:space="0" w:color="auto"/>
              <w:right w:val="outset" w:sz="6" w:space="0" w:color="auto"/>
            </w:tcBorders>
            <w:hideMark/>
          </w:tcPr>
          <w:p w14:paraId="1F9A0884" w14:textId="77777777" w:rsidR="00955A36" w:rsidRPr="00955A36" w:rsidRDefault="00955A36" w:rsidP="00955A36">
            <w:pPr>
              <w:spacing w:before="120" w:after="120" w:line="240" w:lineRule="auto"/>
              <w:ind w:left="120" w:right="120"/>
              <w:jc w:val="left"/>
              <w:rPr>
                <w:rFonts w:ascii="Verdana" w:eastAsia="Times New Roman" w:hAnsi="Verdana" w:cs="Times New Roman"/>
                <w:color w:val="000000"/>
                <w:kern w:val="0"/>
                <w:sz w:val="15"/>
                <w:szCs w:val="15"/>
                <w:lang w:eastAsia="vi-VN"/>
                <w14:ligatures w14:val="none"/>
              </w:rPr>
            </w:pPr>
            <w:r w:rsidRPr="00955A36">
              <w:rPr>
                <w:rFonts w:ascii="Verdana" w:eastAsia="Times New Roman" w:hAnsi="Verdana" w:cs="Times New Roman"/>
                <w:color w:val="000000"/>
                <w:kern w:val="0"/>
                <w:sz w:val="15"/>
                <w:szCs w:val="15"/>
                <w:lang w:eastAsia="vi-VN"/>
                <w14:ligatures w14:val="none"/>
              </w:rPr>
              <w:t> </w:t>
            </w:r>
          </w:p>
        </w:tc>
      </w:tr>
    </w:tbl>
    <w:p w14:paraId="489F7DA6" w14:textId="77777777" w:rsidR="00955A36" w:rsidRPr="00955A36" w:rsidRDefault="00955A36" w:rsidP="00955A36">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955A36">
        <w:rPr>
          <w:rFonts w:ascii="Verdana" w:eastAsia="Times New Roman" w:hAnsi="Verdana" w:cs="Times New Roman"/>
          <w:color w:val="000000"/>
          <w:kern w:val="0"/>
          <w:sz w:val="15"/>
          <w:szCs w:val="15"/>
          <w:lang w:eastAsia="vi-VN"/>
          <w14:ligatures w14:val="none"/>
        </w:rPr>
        <w:t>c. Chỉ tiêu học lực đối với(Đối với GVCN)</w:t>
      </w:r>
    </w:p>
    <w:p w14:paraId="29A42A57" w14:textId="77777777" w:rsidR="00955A36" w:rsidRPr="00955A36" w:rsidRDefault="00955A36" w:rsidP="00955A36">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955A36">
        <w:rPr>
          <w:rFonts w:ascii="Verdana" w:eastAsia="Times New Roman" w:hAnsi="Verdana" w:cs="Times New Roman"/>
          <w:color w:val="000000"/>
          <w:kern w:val="0"/>
          <w:sz w:val="15"/>
          <w:szCs w:val="15"/>
          <w:lang w:eastAsia="vi-VN"/>
          <w14:ligatures w14:val="none"/>
        </w:rPr>
        <w:t>d. Giải pháp thực hiện:</w:t>
      </w:r>
    </w:p>
    <w:p w14:paraId="19F907B3" w14:textId="77777777" w:rsidR="00955A36" w:rsidRPr="00955A36" w:rsidRDefault="00955A36" w:rsidP="00955A36">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955A36">
        <w:rPr>
          <w:rFonts w:ascii="Verdana" w:eastAsia="Times New Roman" w:hAnsi="Verdana" w:cs="Times New Roman"/>
          <w:color w:val="000000"/>
          <w:kern w:val="0"/>
          <w:sz w:val="15"/>
          <w:szCs w:val="15"/>
          <w:lang w:eastAsia="vi-VN"/>
          <w14:ligatures w14:val="none"/>
        </w:rPr>
        <w:t>    Cần có phương pháp dạy phù hợp với từng đối tượng học sinh, nhẹ nhàng động viên khuyến khích các em.</w:t>
      </w:r>
    </w:p>
    <w:p w14:paraId="01A92B6F" w14:textId="77777777" w:rsidR="00955A36" w:rsidRPr="00955A36" w:rsidRDefault="00955A36" w:rsidP="00955A36">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955A36">
        <w:rPr>
          <w:rFonts w:ascii="Verdana" w:eastAsia="Times New Roman" w:hAnsi="Verdana" w:cs="Times New Roman"/>
          <w:color w:val="000000"/>
          <w:kern w:val="0"/>
          <w:sz w:val="15"/>
          <w:szCs w:val="15"/>
          <w:lang w:eastAsia="vi-VN"/>
          <w14:ligatures w14:val="none"/>
        </w:rPr>
        <w:t>   Xây dựng phong trào học tổ học nhóm, thực hiện phương châm đôi bạn cùng tiến.</w:t>
      </w:r>
    </w:p>
    <w:p w14:paraId="51F3E6CA" w14:textId="77777777" w:rsidR="00955A36" w:rsidRPr="00955A36" w:rsidRDefault="00955A36" w:rsidP="00955A36">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955A36">
        <w:rPr>
          <w:rFonts w:ascii="Verdana" w:eastAsia="Times New Roman" w:hAnsi="Verdana" w:cs="Times New Roman"/>
          <w:color w:val="000000"/>
          <w:kern w:val="0"/>
          <w:sz w:val="15"/>
          <w:szCs w:val="15"/>
          <w:lang w:eastAsia="vi-VN"/>
          <w14:ligatures w14:val="none"/>
        </w:rPr>
        <w:t>   Quy trình biên soạn câu hỏi theo định hướng phát triển năng lực học sinh.</w:t>
      </w:r>
    </w:p>
    <w:p w14:paraId="14E9A655" w14:textId="77777777" w:rsidR="00955A36" w:rsidRPr="00955A36" w:rsidRDefault="00955A36" w:rsidP="00955A36">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955A36">
        <w:rPr>
          <w:rFonts w:ascii="Verdana" w:eastAsia="Times New Roman" w:hAnsi="Verdana" w:cs="Times New Roman"/>
          <w:b/>
          <w:bCs/>
          <w:color w:val="000000"/>
          <w:kern w:val="0"/>
          <w:sz w:val="15"/>
          <w:szCs w:val="15"/>
          <w:lang w:eastAsia="vi-VN"/>
          <w14:ligatures w14:val="none"/>
        </w:rPr>
        <w:t>3. Chỉ tiêu chất lượng mũi nhọn theo bộ môn:</w:t>
      </w:r>
    </w:p>
    <w:p w14:paraId="629ECCBD" w14:textId="77777777" w:rsidR="00955A36" w:rsidRPr="00955A36" w:rsidRDefault="00955A36" w:rsidP="00955A36">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955A36">
        <w:rPr>
          <w:rFonts w:ascii="Verdana" w:eastAsia="Times New Roman" w:hAnsi="Verdana" w:cs="Times New Roman"/>
          <w:color w:val="000000"/>
          <w:kern w:val="0"/>
          <w:sz w:val="15"/>
          <w:szCs w:val="15"/>
          <w:lang w:eastAsia="vi-VN"/>
          <w14:ligatures w14:val="none"/>
        </w:rPr>
        <w:t>a. Học sinh giỏi trường:</w:t>
      </w:r>
    </w:p>
    <w:p w14:paraId="012161E7" w14:textId="77777777" w:rsidR="00955A36" w:rsidRPr="00955A36" w:rsidRDefault="00955A36" w:rsidP="00955A36">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955A36">
        <w:rPr>
          <w:rFonts w:ascii="Verdana" w:eastAsia="Times New Roman" w:hAnsi="Verdana" w:cs="Times New Roman"/>
          <w:color w:val="000000"/>
          <w:kern w:val="0"/>
          <w:sz w:val="15"/>
          <w:szCs w:val="15"/>
          <w:lang w:eastAsia="vi-VN"/>
          <w14:ligatures w14:val="none"/>
        </w:rPr>
        <w:t>- HK 1: Số lượng: 6                    - Cả năm: Số lượng: 6</w:t>
      </w:r>
    </w:p>
    <w:p w14:paraId="78B59C54" w14:textId="77777777" w:rsidR="00955A36" w:rsidRPr="00955A36" w:rsidRDefault="00955A36" w:rsidP="00955A36">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955A36">
        <w:rPr>
          <w:rFonts w:ascii="Verdana" w:eastAsia="Times New Roman" w:hAnsi="Verdana" w:cs="Times New Roman"/>
          <w:color w:val="000000"/>
          <w:kern w:val="0"/>
          <w:sz w:val="15"/>
          <w:szCs w:val="15"/>
          <w:lang w:eastAsia="vi-VN"/>
          <w14:ligatures w14:val="none"/>
        </w:rPr>
        <w:lastRenderedPageBreak/>
        <w:t>b. Học sinh giỏi huyện, tỉnh: Số lượng: 1</w:t>
      </w:r>
    </w:p>
    <w:p w14:paraId="6A3B324F" w14:textId="77777777" w:rsidR="00955A36" w:rsidRPr="00955A36" w:rsidRDefault="00955A36" w:rsidP="00955A36">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955A36">
        <w:rPr>
          <w:rFonts w:ascii="Verdana" w:eastAsia="Times New Roman" w:hAnsi="Verdana" w:cs="Times New Roman"/>
          <w:b/>
          <w:bCs/>
          <w:color w:val="000000"/>
          <w:kern w:val="0"/>
          <w:sz w:val="15"/>
          <w:szCs w:val="15"/>
          <w:lang w:eastAsia="vi-VN"/>
          <w14:ligatures w14:val="none"/>
        </w:rPr>
        <w:t>VI. Danh hiệu thi đua, đề tài sáng kiến kinh nghiệm:</w:t>
      </w:r>
    </w:p>
    <w:p w14:paraId="7C05E660" w14:textId="77777777" w:rsidR="00955A36" w:rsidRPr="00955A36" w:rsidRDefault="00955A36" w:rsidP="00955A36">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955A36">
        <w:rPr>
          <w:rFonts w:ascii="Verdana" w:eastAsia="Times New Roman" w:hAnsi="Verdana" w:cs="Times New Roman"/>
          <w:color w:val="000000"/>
          <w:kern w:val="0"/>
          <w:sz w:val="15"/>
          <w:szCs w:val="15"/>
          <w:lang w:eastAsia="vi-VN"/>
          <w14:ligatures w14:val="none"/>
        </w:rPr>
        <w:t>1. Đăng ký đề tài sáng kiến kinh nghiệm:</w:t>
      </w:r>
    </w:p>
    <w:p w14:paraId="0963DD60" w14:textId="77777777" w:rsidR="00955A36" w:rsidRPr="00955A36" w:rsidRDefault="00955A36" w:rsidP="00955A36">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955A36">
        <w:rPr>
          <w:rFonts w:ascii="Verdana" w:eastAsia="Times New Roman" w:hAnsi="Verdana" w:cs="Times New Roman"/>
          <w:color w:val="000000"/>
          <w:kern w:val="0"/>
          <w:sz w:val="15"/>
          <w:szCs w:val="15"/>
          <w:lang w:eastAsia="vi-VN"/>
          <w14:ligatures w14:val="none"/>
        </w:rPr>
        <w:t>5. Đăng ký sáng tạo chuyên môn hoặc tham gia các hội thi do cấp trên tổ chức:</w:t>
      </w:r>
    </w:p>
    <w:p w14:paraId="57305FF3" w14:textId="77777777" w:rsidR="00955A36" w:rsidRPr="00955A36" w:rsidRDefault="00955A36" w:rsidP="00955A36">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955A36">
        <w:rPr>
          <w:rFonts w:ascii="Verdana" w:eastAsia="Times New Roman" w:hAnsi="Verdana" w:cs="Times New Roman"/>
          <w:color w:val="000000"/>
          <w:kern w:val="0"/>
          <w:sz w:val="15"/>
          <w:szCs w:val="15"/>
          <w:lang w:eastAsia="vi-VN"/>
          <w14:ligatures w14:val="none"/>
        </w:rPr>
        <w:t>6. Đăng ký danh hiệu thi đua:</w:t>
      </w:r>
    </w:p>
    <w:p w14:paraId="75DDD054" w14:textId="77777777" w:rsidR="00955A36" w:rsidRPr="00955A36" w:rsidRDefault="00955A36" w:rsidP="00955A36">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955A36">
        <w:rPr>
          <w:rFonts w:ascii="Verdana" w:eastAsia="Times New Roman" w:hAnsi="Verdana" w:cs="Times New Roman"/>
          <w:color w:val="000000"/>
          <w:kern w:val="0"/>
          <w:sz w:val="15"/>
          <w:szCs w:val="15"/>
          <w:lang w:eastAsia="vi-VN"/>
          <w14:ligatures w14:val="none"/>
        </w:rPr>
        <w:t>- Cá nhân: Lao động tiên tiến              </w:t>
      </w:r>
    </w:p>
    <w:p w14:paraId="598E2BA9" w14:textId="77777777" w:rsidR="00955A36" w:rsidRPr="00955A36" w:rsidRDefault="00955A36" w:rsidP="00955A36">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955A36">
        <w:rPr>
          <w:rFonts w:ascii="Verdana" w:eastAsia="Times New Roman" w:hAnsi="Verdana" w:cs="Times New Roman"/>
          <w:b/>
          <w:bCs/>
          <w:color w:val="000000"/>
          <w:kern w:val="0"/>
          <w:sz w:val="15"/>
          <w:szCs w:val="15"/>
          <w:lang w:eastAsia="vi-VN"/>
          <w14:ligatures w14:val="none"/>
        </w:rPr>
        <w:t>VII. Kiến nghị:</w:t>
      </w:r>
    </w:p>
    <w:p w14:paraId="3E2DEA0E" w14:textId="77777777" w:rsidR="00955A36" w:rsidRPr="00955A36" w:rsidRDefault="00955A36" w:rsidP="00955A36">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955A36">
        <w:rPr>
          <w:rFonts w:ascii="Verdana" w:eastAsia="Times New Roman" w:hAnsi="Verdana" w:cs="Times New Roman"/>
          <w:color w:val="000000"/>
          <w:kern w:val="0"/>
          <w:sz w:val="15"/>
          <w:szCs w:val="15"/>
          <w:lang w:eastAsia="vi-VN"/>
          <w14:ligatures w14:val="none"/>
        </w:rPr>
        <w:t>1.Ban giám hiệu: Mua thêm một số sách giáo khoa và sách tham khảo môn T.Anh STK các lớp để phục cho bồi dưỡng và giảng dạy.</w:t>
      </w:r>
    </w:p>
    <w:p w14:paraId="0278F800" w14:textId="77777777" w:rsidR="00955A36" w:rsidRPr="00955A36" w:rsidRDefault="00955A36" w:rsidP="00955A36">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955A36">
        <w:rPr>
          <w:rFonts w:ascii="Verdana" w:eastAsia="Times New Roman" w:hAnsi="Verdana" w:cs="Times New Roman"/>
          <w:color w:val="000000"/>
          <w:kern w:val="0"/>
          <w:sz w:val="15"/>
          <w:szCs w:val="15"/>
          <w:lang w:eastAsia="vi-VN"/>
          <w14:ligatures w14:val="none"/>
        </w:rPr>
        <w:t>                                                                                                                    NGƯỜI VIẾT</w:t>
      </w:r>
    </w:p>
    <w:p w14:paraId="75CED477" w14:textId="77777777" w:rsidR="00955A36" w:rsidRPr="00955A36" w:rsidRDefault="00955A36" w:rsidP="00955A36">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955A36">
        <w:rPr>
          <w:rFonts w:ascii="Verdana" w:eastAsia="Times New Roman" w:hAnsi="Verdana" w:cs="Times New Roman"/>
          <w:color w:val="000000"/>
          <w:kern w:val="0"/>
          <w:sz w:val="15"/>
          <w:szCs w:val="15"/>
          <w:lang w:eastAsia="vi-VN"/>
          <w14:ligatures w14:val="none"/>
        </w:rPr>
        <w:t>                                                                                                                    Hồ Thị Hường</w:t>
      </w:r>
    </w:p>
    <w:p w14:paraId="1AB9C97A" w14:textId="77777777" w:rsidR="00955A36" w:rsidRPr="00955A36" w:rsidRDefault="00955A36" w:rsidP="00955A36">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955A36">
        <w:rPr>
          <w:rFonts w:ascii="Verdana" w:eastAsia="Times New Roman" w:hAnsi="Verdana" w:cs="Times New Roman"/>
          <w:b/>
          <w:bCs/>
          <w:color w:val="000000"/>
          <w:kern w:val="0"/>
          <w:sz w:val="15"/>
          <w:szCs w:val="15"/>
          <w:lang w:eastAsia="vi-VN"/>
          <w14:ligatures w14:val="none"/>
        </w:rPr>
        <w:t>                                            </w:t>
      </w:r>
      <w:r w:rsidRPr="00955A36">
        <w:rPr>
          <w:rFonts w:ascii="Verdana" w:eastAsia="Times New Roman" w:hAnsi="Verdana" w:cs="Times New Roman"/>
          <w:color w:val="000000"/>
          <w:kern w:val="0"/>
          <w:sz w:val="15"/>
          <w:szCs w:val="15"/>
          <w:lang w:eastAsia="vi-VN"/>
          <w14:ligatures w14:val="none"/>
        </w:rPr>
        <w:t>         </w:t>
      </w:r>
    </w:p>
    <w:p w14:paraId="64731B9E" w14:textId="77777777" w:rsidR="00955A36" w:rsidRPr="00955A36" w:rsidRDefault="00955A36" w:rsidP="00955A36">
      <w:pPr>
        <w:spacing w:before="100" w:beforeAutospacing="1" w:after="100" w:afterAutospacing="1" w:line="240" w:lineRule="auto"/>
        <w:jc w:val="center"/>
        <w:rPr>
          <w:rFonts w:ascii="Verdana" w:eastAsia="Times New Roman" w:hAnsi="Verdana" w:cs="Times New Roman"/>
          <w:color w:val="000000"/>
          <w:kern w:val="0"/>
          <w:sz w:val="15"/>
          <w:szCs w:val="15"/>
          <w:lang w:eastAsia="vi-VN"/>
          <w14:ligatures w14:val="none"/>
        </w:rPr>
      </w:pPr>
      <w:r w:rsidRPr="00955A36">
        <w:rPr>
          <w:rFonts w:ascii="Verdana" w:eastAsia="Times New Roman" w:hAnsi="Verdana" w:cs="Times New Roman"/>
          <w:b/>
          <w:bCs/>
          <w:color w:val="000000"/>
          <w:kern w:val="0"/>
          <w:sz w:val="15"/>
          <w:szCs w:val="15"/>
          <w:lang w:eastAsia="vi-VN"/>
          <w14:ligatures w14:val="none"/>
        </w:rPr>
        <w:t>QUY TRÌNH NHIỆM VỤ NĂM HỌC 2023 - 2024 CỦA CÁ NHÂN</w:t>
      </w:r>
    </w:p>
    <w:tbl>
      <w:tblPr>
        <w:tblW w:w="1017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05"/>
        <w:gridCol w:w="8865"/>
      </w:tblGrid>
      <w:tr w:rsidR="00955A36" w:rsidRPr="00955A36" w14:paraId="79E7C82C" w14:textId="77777777" w:rsidTr="00955A36">
        <w:trPr>
          <w:tblCellSpacing w:w="0" w:type="dxa"/>
        </w:trPr>
        <w:tc>
          <w:tcPr>
            <w:tcW w:w="1305" w:type="dxa"/>
            <w:tcBorders>
              <w:top w:val="outset" w:sz="6" w:space="0" w:color="auto"/>
              <w:left w:val="outset" w:sz="6" w:space="0" w:color="auto"/>
              <w:bottom w:val="outset" w:sz="6" w:space="0" w:color="auto"/>
              <w:right w:val="outset" w:sz="6" w:space="0" w:color="auto"/>
            </w:tcBorders>
            <w:hideMark/>
          </w:tcPr>
          <w:p w14:paraId="2EF7757C" w14:textId="77777777" w:rsidR="00955A36" w:rsidRPr="00955A36" w:rsidRDefault="00955A36" w:rsidP="00955A36">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955A36">
              <w:rPr>
                <w:rFonts w:ascii="Verdana" w:eastAsia="Times New Roman" w:hAnsi="Verdana" w:cs="Times New Roman"/>
                <w:b/>
                <w:bCs/>
                <w:color w:val="000000"/>
                <w:kern w:val="0"/>
                <w:sz w:val="15"/>
                <w:szCs w:val="15"/>
                <w:lang w:eastAsia="vi-VN"/>
                <w14:ligatures w14:val="none"/>
              </w:rPr>
              <w:t>Tháng</w:t>
            </w:r>
          </w:p>
        </w:tc>
        <w:tc>
          <w:tcPr>
            <w:tcW w:w="8865" w:type="dxa"/>
            <w:tcBorders>
              <w:top w:val="outset" w:sz="6" w:space="0" w:color="auto"/>
              <w:left w:val="outset" w:sz="6" w:space="0" w:color="auto"/>
              <w:bottom w:val="outset" w:sz="6" w:space="0" w:color="auto"/>
              <w:right w:val="outset" w:sz="6" w:space="0" w:color="auto"/>
            </w:tcBorders>
            <w:hideMark/>
          </w:tcPr>
          <w:p w14:paraId="6662DDE7" w14:textId="77777777" w:rsidR="00955A36" w:rsidRPr="00955A36" w:rsidRDefault="00955A36" w:rsidP="00955A36">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955A36">
              <w:rPr>
                <w:rFonts w:ascii="Verdana" w:eastAsia="Times New Roman" w:hAnsi="Verdana" w:cs="Times New Roman"/>
                <w:b/>
                <w:bCs/>
                <w:color w:val="000000"/>
                <w:kern w:val="0"/>
                <w:sz w:val="15"/>
                <w:szCs w:val="15"/>
                <w:lang w:eastAsia="vi-VN"/>
                <w14:ligatures w14:val="none"/>
              </w:rPr>
              <w:t>Nội dung công việc</w:t>
            </w:r>
          </w:p>
        </w:tc>
      </w:tr>
      <w:tr w:rsidR="00955A36" w:rsidRPr="00955A36" w14:paraId="7A6A07DA" w14:textId="77777777" w:rsidTr="00955A36">
        <w:trPr>
          <w:tblCellSpacing w:w="0" w:type="dxa"/>
        </w:trPr>
        <w:tc>
          <w:tcPr>
            <w:tcW w:w="1305" w:type="dxa"/>
            <w:tcBorders>
              <w:top w:val="outset" w:sz="6" w:space="0" w:color="auto"/>
              <w:left w:val="outset" w:sz="6" w:space="0" w:color="auto"/>
              <w:bottom w:val="outset" w:sz="6" w:space="0" w:color="auto"/>
              <w:right w:val="outset" w:sz="6" w:space="0" w:color="auto"/>
            </w:tcBorders>
            <w:hideMark/>
          </w:tcPr>
          <w:p w14:paraId="4BF73758" w14:textId="77777777" w:rsidR="00955A36" w:rsidRPr="00955A36" w:rsidRDefault="00955A36" w:rsidP="00955A36">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955A36">
              <w:rPr>
                <w:rFonts w:ascii="Verdana" w:eastAsia="Times New Roman" w:hAnsi="Verdana" w:cs="Times New Roman"/>
                <w:b/>
                <w:bCs/>
                <w:color w:val="000000"/>
                <w:kern w:val="0"/>
                <w:sz w:val="15"/>
                <w:szCs w:val="15"/>
                <w:lang w:eastAsia="vi-VN"/>
                <w14:ligatures w14:val="none"/>
              </w:rPr>
              <w:t> </w:t>
            </w:r>
          </w:p>
          <w:p w14:paraId="66131271" w14:textId="77777777" w:rsidR="00955A36" w:rsidRPr="00955A36" w:rsidRDefault="00955A36" w:rsidP="00955A36">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955A36">
              <w:rPr>
                <w:rFonts w:ascii="Verdana" w:eastAsia="Times New Roman" w:hAnsi="Verdana" w:cs="Times New Roman"/>
                <w:b/>
                <w:bCs/>
                <w:color w:val="000000"/>
                <w:kern w:val="0"/>
                <w:sz w:val="15"/>
                <w:szCs w:val="15"/>
                <w:lang w:eastAsia="vi-VN"/>
                <w14:ligatures w14:val="none"/>
              </w:rPr>
              <w:t> </w:t>
            </w:r>
          </w:p>
          <w:p w14:paraId="04B77356" w14:textId="77777777" w:rsidR="00955A36" w:rsidRPr="00955A36" w:rsidRDefault="00955A36" w:rsidP="00955A36">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955A36">
              <w:rPr>
                <w:rFonts w:ascii="Verdana" w:eastAsia="Times New Roman" w:hAnsi="Verdana" w:cs="Times New Roman"/>
                <w:b/>
                <w:bCs/>
                <w:color w:val="000000"/>
                <w:kern w:val="0"/>
                <w:sz w:val="15"/>
                <w:szCs w:val="15"/>
                <w:lang w:eastAsia="vi-VN"/>
                <w14:ligatures w14:val="none"/>
              </w:rPr>
              <w:t>9/ 2023</w:t>
            </w:r>
          </w:p>
        </w:tc>
        <w:tc>
          <w:tcPr>
            <w:tcW w:w="8865" w:type="dxa"/>
            <w:tcBorders>
              <w:top w:val="outset" w:sz="6" w:space="0" w:color="auto"/>
              <w:left w:val="outset" w:sz="6" w:space="0" w:color="auto"/>
              <w:bottom w:val="outset" w:sz="6" w:space="0" w:color="auto"/>
              <w:right w:val="outset" w:sz="6" w:space="0" w:color="auto"/>
            </w:tcBorders>
            <w:hideMark/>
          </w:tcPr>
          <w:p w14:paraId="0CD06E81" w14:textId="77777777" w:rsidR="00955A36" w:rsidRPr="00955A36" w:rsidRDefault="00955A36" w:rsidP="00955A36">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955A36">
              <w:rPr>
                <w:rFonts w:ascii="Verdana" w:eastAsia="Times New Roman" w:hAnsi="Verdana" w:cs="Times New Roman"/>
                <w:color w:val="000000"/>
                <w:kern w:val="0"/>
                <w:sz w:val="15"/>
                <w:szCs w:val="15"/>
                <w:lang w:eastAsia="vi-VN"/>
                <w14:ligatures w14:val="none"/>
              </w:rPr>
              <w:t>- Chỉ đạo GVCN bầu ban cán sự lớp, phân chỗ ngồi, lập sơ đồ lớp, vệ sinh lớp học</w:t>
            </w:r>
          </w:p>
          <w:p w14:paraId="332C108C" w14:textId="77777777" w:rsidR="00955A36" w:rsidRPr="00955A36" w:rsidRDefault="00955A36" w:rsidP="00955A36">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955A36">
              <w:rPr>
                <w:rFonts w:ascii="Verdana" w:eastAsia="Times New Roman" w:hAnsi="Verdana" w:cs="Times New Roman"/>
                <w:color w:val="000000"/>
                <w:kern w:val="0"/>
                <w:sz w:val="15"/>
                <w:szCs w:val="15"/>
                <w:lang w:eastAsia="vi-VN"/>
                <w14:ligatures w14:val="none"/>
              </w:rPr>
              <w:t>- Cập nhật các loại hồ sơ đầy đủ của cá nhân- Tổ CM.</w:t>
            </w:r>
          </w:p>
          <w:p w14:paraId="3C83A1DA" w14:textId="77777777" w:rsidR="00955A36" w:rsidRPr="00955A36" w:rsidRDefault="00955A36" w:rsidP="00955A36">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955A36">
              <w:rPr>
                <w:rFonts w:ascii="Verdana" w:eastAsia="Times New Roman" w:hAnsi="Verdana" w:cs="Times New Roman"/>
                <w:color w:val="000000"/>
                <w:kern w:val="0"/>
                <w:sz w:val="15"/>
                <w:szCs w:val="15"/>
                <w:lang w:eastAsia="vi-VN"/>
                <w14:ligatures w14:val="none"/>
              </w:rPr>
              <w:t>- Chỉ đạo GV trong Tổ tham gia tích cực dạy học trực tuyến theo TKB đã phân công.</w:t>
            </w:r>
          </w:p>
          <w:p w14:paraId="20E4FD9E" w14:textId="77777777" w:rsidR="00955A36" w:rsidRPr="00955A36" w:rsidRDefault="00955A36" w:rsidP="00955A36">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955A36">
              <w:rPr>
                <w:rFonts w:ascii="Verdana" w:eastAsia="Times New Roman" w:hAnsi="Verdana" w:cs="Times New Roman"/>
                <w:color w:val="000000"/>
                <w:kern w:val="0"/>
                <w:sz w:val="15"/>
                <w:szCs w:val="15"/>
                <w:lang w:eastAsia="vi-VN"/>
                <w14:ligatures w14:val="none"/>
              </w:rPr>
              <w:t>- Tham gia lễ khai giảng năm học mới.</w:t>
            </w:r>
          </w:p>
          <w:p w14:paraId="0BE24C93" w14:textId="77777777" w:rsidR="00955A36" w:rsidRPr="00955A36" w:rsidRDefault="00955A36" w:rsidP="00955A36">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955A36">
              <w:rPr>
                <w:rFonts w:ascii="Verdana" w:eastAsia="Times New Roman" w:hAnsi="Verdana" w:cs="Times New Roman"/>
                <w:color w:val="000000"/>
                <w:kern w:val="0"/>
                <w:sz w:val="15"/>
                <w:szCs w:val="15"/>
                <w:lang w:eastAsia="vi-VN"/>
                <w14:ligatures w14:val="none"/>
              </w:rPr>
              <w:t>- Chỉ đạo GV trong Tổ hoàn thành xây dựng KHDH theo cv 5512.</w:t>
            </w:r>
          </w:p>
          <w:p w14:paraId="03A06365" w14:textId="77777777" w:rsidR="00955A36" w:rsidRPr="00955A36" w:rsidRDefault="00955A36" w:rsidP="00955A36">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955A36">
              <w:rPr>
                <w:rFonts w:ascii="Verdana" w:eastAsia="Times New Roman" w:hAnsi="Verdana" w:cs="Times New Roman"/>
                <w:color w:val="000000"/>
                <w:kern w:val="0"/>
                <w:sz w:val="15"/>
                <w:szCs w:val="15"/>
                <w:lang w:eastAsia="vi-VN"/>
                <w14:ligatures w14:val="none"/>
              </w:rPr>
              <w:t>- Dạy học theo KHDH và TKB.</w:t>
            </w:r>
          </w:p>
          <w:p w14:paraId="3B11D1D0" w14:textId="77777777" w:rsidR="00955A36" w:rsidRPr="00955A36" w:rsidRDefault="00955A36" w:rsidP="00955A36">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955A36">
              <w:rPr>
                <w:rFonts w:ascii="Verdana" w:eastAsia="Times New Roman" w:hAnsi="Verdana" w:cs="Times New Roman"/>
                <w:color w:val="000000"/>
                <w:kern w:val="0"/>
                <w:sz w:val="15"/>
                <w:szCs w:val="15"/>
                <w:lang w:eastAsia="vi-VN"/>
                <w14:ligatures w14:val="none"/>
              </w:rPr>
              <w:t>- Họp hội đồng .</w:t>
            </w:r>
          </w:p>
          <w:p w14:paraId="35AAF447" w14:textId="77777777" w:rsidR="00955A36" w:rsidRPr="00955A36" w:rsidRDefault="00955A36" w:rsidP="00955A36">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955A36">
              <w:rPr>
                <w:rFonts w:ascii="Verdana" w:eastAsia="Times New Roman" w:hAnsi="Verdana" w:cs="Times New Roman"/>
                <w:color w:val="000000"/>
                <w:kern w:val="0"/>
                <w:sz w:val="15"/>
                <w:szCs w:val="15"/>
                <w:lang w:eastAsia="vi-VN"/>
                <w14:ligatures w14:val="none"/>
              </w:rPr>
              <w:t>- Họp tổ chuyên môn phân công nhiệm vụ của các thành viên trong Tổ để thống nhất các chỉ tiêu, đăng ký chất lượng đầu năm của cá bộ môn Tổ phụ trách.</w:t>
            </w:r>
          </w:p>
        </w:tc>
      </w:tr>
      <w:tr w:rsidR="00955A36" w:rsidRPr="00955A36" w14:paraId="167094C3" w14:textId="77777777" w:rsidTr="00955A36">
        <w:trPr>
          <w:tblCellSpacing w:w="0" w:type="dxa"/>
        </w:trPr>
        <w:tc>
          <w:tcPr>
            <w:tcW w:w="1305" w:type="dxa"/>
            <w:tcBorders>
              <w:top w:val="outset" w:sz="6" w:space="0" w:color="auto"/>
              <w:left w:val="outset" w:sz="6" w:space="0" w:color="auto"/>
              <w:bottom w:val="outset" w:sz="6" w:space="0" w:color="auto"/>
              <w:right w:val="outset" w:sz="6" w:space="0" w:color="auto"/>
            </w:tcBorders>
            <w:hideMark/>
          </w:tcPr>
          <w:p w14:paraId="50BC4203" w14:textId="77777777" w:rsidR="00955A36" w:rsidRPr="00955A36" w:rsidRDefault="00955A36" w:rsidP="00955A36">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955A36">
              <w:rPr>
                <w:rFonts w:ascii="Verdana" w:eastAsia="Times New Roman" w:hAnsi="Verdana" w:cs="Times New Roman"/>
                <w:b/>
                <w:bCs/>
                <w:color w:val="000000"/>
                <w:kern w:val="0"/>
                <w:sz w:val="15"/>
                <w:szCs w:val="15"/>
                <w:lang w:eastAsia="vi-VN"/>
                <w14:ligatures w14:val="none"/>
              </w:rPr>
              <w:t> </w:t>
            </w:r>
          </w:p>
          <w:p w14:paraId="613D44D4" w14:textId="77777777" w:rsidR="00955A36" w:rsidRPr="00955A36" w:rsidRDefault="00955A36" w:rsidP="00955A36">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955A36">
              <w:rPr>
                <w:rFonts w:ascii="Verdana" w:eastAsia="Times New Roman" w:hAnsi="Verdana" w:cs="Times New Roman"/>
                <w:b/>
                <w:bCs/>
                <w:color w:val="000000"/>
                <w:kern w:val="0"/>
                <w:sz w:val="15"/>
                <w:szCs w:val="15"/>
                <w:lang w:eastAsia="vi-VN"/>
                <w14:ligatures w14:val="none"/>
              </w:rPr>
              <w:t> </w:t>
            </w:r>
          </w:p>
          <w:p w14:paraId="06866DC2" w14:textId="77777777" w:rsidR="00955A36" w:rsidRPr="00955A36" w:rsidRDefault="00955A36" w:rsidP="00955A36">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955A36">
              <w:rPr>
                <w:rFonts w:ascii="Verdana" w:eastAsia="Times New Roman" w:hAnsi="Verdana" w:cs="Times New Roman"/>
                <w:b/>
                <w:bCs/>
                <w:color w:val="000000"/>
                <w:kern w:val="0"/>
                <w:sz w:val="15"/>
                <w:szCs w:val="15"/>
                <w:lang w:eastAsia="vi-VN"/>
                <w14:ligatures w14:val="none"/>
              </w:rPr>
              <w:t> </w:t>
            </w:r>
          </w:p>
          <w:p w14:paraId="6E2D5ECD" w14:textId="77777777" w:rsidR="00955A36" w:rsidRPr="00955A36" w:rsidRDefault="00955A36" w:rsidP="00955A36">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955A36">
              <w:rPr>
                <w:rFonts w:ascii="Verdana" w:eastAsia="Times New Roman" w:hAnsi="Verdana" w:cs="Times New Roman"/>
                <w:b/>
                <w:bCs/>
                <w:color w:val="000000"/>
                <w:kern w:val="0"/>
                <w:sz w:val="15"/>
                <w:szCs w:val="15"/>
                <w:lang w:eastAsia="vi-VN"/>
                <w14:ligatures w14:val="none"/>
              </w:rPr>
              <w:t>10/ 2023</w:t>
            </w:r>
          </w:p>
        </w:tc>
        <w:tc>
          <w:tcPr>
            <w:tcW w:w="8865" w:type="dxa"/>
            <w:tcBorders>
              <w:top w:val="outset" w:sz="6" w:space="0" w:color="auto"/>
              <w:left w:val="outset" w:sz="6" w:space="0" w:color="auto"/>
              <w:bottom w:val="outset" w:sz="6" w:space="0" w:color="auto"/>
              <w:right w:val="outset" w:sz="6" w:space="0" w:color="auto"/>
            </w:tcBorders>
            <w:hideMark/>
          </w:tcPr>
          <w:p w14:paraId="5D9AC892" w14:textId="77777777" w:rsidR="00955A36" w:rsidRPr="00955A36" w:rsidRDefault="00955A36" w:rsidP="00955A36">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955A36">
              <w:rPr>
                <w:rFonts w:ascii="Verdana" w:eastAsia="Times New Roman" w:hAnsi="Verdana" w:cs="Times New Roman"/>
                <w:color w:val="000000"/>
                <w:kern w:val="0"/>
                <w:sz w:val="15"/>
                <w:szCs w:val="15"/>
                <w:lang w:eastAsia="vi-VN"/>
                <w14:ligatures w14:val="none"/>
              </w:rPr>
              <w:t>- Dạy học theo KHDH mới</w:t>
            </w:r>
          </w:p>
          <w:p w14:paraId="160D6AAC" w14:textId="77777777" w:rsidR="00955A36" w:rsidRPr="00955A36" w:rsidRDefault="00955A36" w:rsidP="00955A36">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955A36">
              <w:rPr>
                <w:rFonts w:ascii="Verdana" w:eastAsia="Times New Roman" w:hAnsi="Verdana" w:cs="Times New Roman"/>
                <w:color w:val="000000"/>
                <w:kern w:val="0"/>
                <w:sz w:val="15"/>
                <w:szCs w:val="15"/>
                <w:lang w:eastAsia="vi-VN"/>
                <w14:ligatures w14:val="none"/>
              </w:rPr>
              <w:t>- Họp hội đồng</w:t>
            </w:r>
          </w:p>
          <w:p w14:paraId="1BC215F6" w14:textId="77777777" w:rsidR="00955A36" w:rsidRPr="00955A36" w:rsidRDefault="00955A36" w:rsidP="00955A36">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955A36">
              <w:rPr>
                <w:rFonts w:ascii="Verdana" w:eastAsia="Times New Roman" w:hAnsi="Verdana" w:cs="Times New Roman"/>
                <w:color w:val="000000"/>
                <w:kern w:val="0"/>
                <w:sz w:val="15"/>
                <w:szCs w:val="15"/>
                <w:lang w:eastAsia="vi-VN"/>
                <w14:ligatures w14:val="none"/>
              </w:rPr>
              <w:t>- Dự Đại hội Liên đội và Đại hội cha mẹ HS..</w:t>
            </w:r>
          </w:p>
          <w:p w14:paraId="7FD15129" w14:textId="77777777" w:rsidR="00955A36" w:rsidRPr="00955A36" w:rsidRDefault="00955A36" w:rsidP="00955A36">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955A36">
              <w:rPr>
                <w:rFonts w:ascii="Verdana" w:eastAsia="Times New Roman" w:hAnsi="Verdana" w:cs="Times New Roman"/>
                <w:color w:val="000000"/>
                <w:kern w:val="0"/>
                <w:sz w:val="15"/>
                <w:szCs w:val="15"/>
                <w:lang w:eastAsia="vi-VN"/>
                <w14:ligatures w14:val="none"/>
              </w:rPr>
              <w:t>- Dự Hội nghị Tổ CM và  Hội nghị CBGVCNVC Trường.</w:t>
            </w:r>
          </w:p>
          <w:p w14:paraId="1C238716" w14:textId="77777777" w:rsidR="00955A36" w:rsidRPr="00955A36" w:rsidRDefault="00955A36" w:rsidP="00955A36">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955A36">
              <w:rPr>
                <w:rFonts w:ascii="Verdana" w:eastAsia="Times New Roman" w:hAnsi="Verdana" w:cs="Times New Roman"/>
                <w:color w:val="000000"/>
                <w:kern w:val="0"/>
                <w:sz w:val="15"/>
                <w:szCs w:val="15"/>
                <w:lang w:eastAsia="vi-VN"/>
                <w14:ligatures w14:val="none"/>
              </w:rPr>
              <w:t>- Rà soát chương trình dạy bù các tiết còn thiếu.</w:t>
            </w:r>
          </w:p>
          <w:p w14:paraId="1A020DC4" w14:textId="77777777" w:rsidR="00955A36" w:rsidRPr="00955A36" w:rsidRDefault="00955A36" w:rsidP="00955A36">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955A36">
              <w:rPr>
                <w:rFonts w:ascii="Verdana" w:eastAsia="Times New Roman" w:hAnsi="Verdana" w:cs="Times New Roman"/>
                <w:color w:val="000000"/>
                <w:kern w:val="0"/>
                <w:sz w:val="15"/>
                <w:szCs w:val="15"/>
                <w:lang w:eastAsia="vi-VN"/>
                <w14:ligatures w14:val="none"/>
              </w:rPr>
              <w:t>- Dự giờ thăm lớp rút kinh nghiệm với lớp 8.</w:t>
            </w:r>
          </w:p>
          <w:p w14:paraId="5BD6E993" w14:textId="77777777" w:rsidR="00955A36" w:rsidRPr="00955A36" w:rsidRDefault="00955A36" w:rsidP="00955A36">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955A36">
              <w:rPr>
                <w:rFonts w:ascii="Verdana" w:eastAsia="Times New Roman" w:hAnsi="Verdana" w:cs="Times New Roman"/>
                <w:color w:val="000000"/>
                <w:kern w:val="0"/>
                <w:sz w:val="15"/>
                <w:szCs w:val="15"/>
                <w:lang w:eastAsia="vi-VN"/>
                <w14:ligatures w14:val="none"/>
              </w:rPr>
              <w:t>- Ổn định nề nếp học tập</w:t>
            </w:r>
          </w:p>
          <w:p w14:paraId="5ECB9048" w14:textId="77777777" w:rsidR="00955A36" w:rsidRPr="00955A36" w:rsidRDefault="00955A36" w:rsidP="00955A36">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955A36">
              <w:rPr>
                <w:rFonts w:ascii="Verdana" w:eastAsia="Times New Roman" w:hAnsi="Verdana" w:cs="Times New Roman"/>
                <w:color w:val="000000"/>
                <w:kern w:val="0"/>
                <w:sz w:val="15"/>
                <w:szCs w:val="15"/>
                <w:lang w:eastAsia="vi-VN"/>
                <w14:ligatures w14:val="none"/>
              </w:rPr>
              <w:t>- Bồi dưỡng HSG môn T.Anh 9.</w:t>
            </w:r>
          </w:p>
          <w:p w14:paraId="426AF8DE" w14:textId="77777777" w:rsidR="00955A36" w:rsidRPr="00955A36" w:rsidRDefault="00955A36" w:rsidP="00955A36">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955A36">
              <w:rPr>
                <w:rFonts w:ascii="Verdana" w:eastAsia="Times New Roman" w:hAnsi="Verdana" w:cs="Times New Roman"/>
                <w:color w:val="000000"/>
                <w:kern w:val="0"/>
                <w:sz w:val="15"/>
                <w:szCs w:val="15"/>
                <w:lang w:eastAsia="vi-VN"/>
                <w14:ligatures w14:val="none"/>
              </w:rPr>
              <w:t>- Nhắc nhở HS tự luyện các vòng thi ioe cấp trường.</w:t>
            </w:r>
          </w:p>
          <w:p w14:paraId="1CDA26E8" w14:textId="77777777" w:rsidR="00955A36" w:rsidRPr="00955A36" w:rsidRDefault="00955A36" w:rsidP="00955A36">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955A36">
              <w:rPr>
                <w:rFonts w:ascii="Verdana" w:eastAsia="Times New Roman" w:hAnsi="Verdana" w:cs="Times New Roman"/>
                <w:color w:val="000000"/>
                <w:kern w:val="0"/>
                <w:sz w:val="15"/>
                <w:szCs w:val="15"/>
                <w:lang w:eastAsia="vi-VN"/>
                <w14:ligatures w14:val="none"/>
              </w:rPr>
              <w:lastRenderedPageBreak/>
              <w:t>- Cập nhật kế hoạch của cá nhân, Tổ CM và LBG lên web của trường kịp thời.</w:t>
            </w:r>
          </w:p>
          <w:p w14:paraId="781345FB" w14:textId="77777777" w:rsidR="00955A36" w:rsidRPr="00955A36" w:rsidRDefault="00955A36" w:rsidP="00955A36">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955A36">
              <w:rPr>
                <w:rFonts w:ascii="Verdana" w:eastAsia="Times New Roman" w:hAnsi="Verdana" w:cs="Times New Roman"/>
                <w:color w:val="000000"/>
                <w:kern w:val="0"/>
                <w:sz w:val="15"/>
                <w:szCs w:val="15"/>
                <w:lang w:eastAsia="vi-VN"/>
                <w14:ligatures w14:val="none"/>
              </w:rPr>
              <w:t>- Tham gia các hoạt động chào mừng ngày PNVN  20/10.</w:t>
            </w:r>
          </w:p>
        </w:tc>
      </w:tr>
      <w:tr w:rsidR="00955A36" w:rsidRPr="00955A36" w14:paraId="2974D144" w14:textId="77777777" w:rsidTr="00955A36">
        <w:trPr>
          <w:tblCellSpacing w:w="0" w:type="dxa"/>
        </w:trPr>
        <w:tc>
          <w:tcPr>
            <w:tcW w:w="1305" w:type="dxa"/>
            <w:tcBorders>
              <w:top w:val="outset" w:sz="6" w:space="0" w:color="auto"/>
              <w:left w:val="outset" w:sz="6" w:space="0" w:color="auto"/>
              <w:bottom w:val="outset" w:sz="6" w:space="0" w:color="auto"/>
              <w:right w:val="outset" w:sz="6" w:space="0" w:color="auto"/>
            </w:tcBorders>
            <w:hideMark/>
          </w:tcPr>
          <w:p w14:paraId="7807C9F0" w14:textId="77777777" w:rsidR="00955A36" w:rsidRPr="00955A36" w:rsidRDefault="00955A36" w:rsidP="00955A36">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955A36">
              <w:rPr>
                <w:rFonts w:ascii="Verdana" w:eastAsia="Times New Roman" w:hAnsi="Verdana" w:cs="Times New Roman"/>
                <w:b/>
                <w:bCs/>
                <w:color w:val="000000"/>
                <w:kern w:val="0"/>
                <w:sz w:val="15"/>
                <w:szCs w:val="15"/>
                <w:lang w:eastAsia="vi-VN"/>
                <w14:ligatures w14:val="none"/>
              </w:rPr>
              <w:lastRenderedPageBreak/>
              <w:t> </w:t>
            </w:r>
          </w:p>
          <w:p w14:paraId="5DDAF8DE" w14:textId="77777777" w:rsidR="00955A36" w:rsidRPr="00955A36" w:rsidRDefault="00955A36" w:rsidP="00955A36">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955A36">
              <w:rPr>
                <w:rFonts w:ascii="Verdana" w:eastAsia="Times New Roman" w:hAnsi="Verdana" w:cs="Times New Roman"/>
                <w:b/>
                <w:bCs/>
                <w:color w:val="000000"/>
                <w:kern w:val="0"/>
                <w:sz w:val="15"/>
                <w:szCs w:val="15"/>
                <w:lang w:eastAsia="vi-VN"/>
                <w14:ligatures w14:val="none"/>
              </w:rPr>
              <w:t> </w:t>
            </w:r>
          </w:p>
          <w:p w14:paraId="348A4014" w14:textId="77777777" w:rsidR="00955A36" w:rsidRPr="00955A36" w:rsidRDefault="00955A36" w:rsidP="00955A36">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955A36">
              <w:rPr>
                <w:rFonts w:ascii="Verdana" w:eastAsia="Times New Roman" w:hAnsi="Verdana" w:cs="Times New Roman"/>
                <w:b/>
                <w:bCs/>
                <w:color w:val="000000"/>
                <w:kern w:val="0"/>
                <w:sz w:val="15"/>
                <w:szCs w:val="15"/>
                <w:lang w:eastAsia="vi-VN"/>
                <w14:ligatures w14:val="none"/>
              </w:rPr>
              <w:t> </w:t>
            </w:r>
          </w:p>
          <w:p w14:paraId="36C91A87" w14:textId="77777777" w:rsidR="00955A36" w:rsidRPr="00955A36" w:rsidRDefault="00955A36" w:rsidP="00955A36">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955A36">
              <w:rPr>
                <w:rFonts w:ascii="Verdana" w:eastAsia="Times New Roman" w:hAnsi="Verdana" w:cs="Times New Roman"/>
                <w:b/>
                <w:bCs/>
                <w:color w:val="000000"/>
                <w:kern w:val="0"/>
                <w:sz w:val="15"/>
                <w:szCs w:val="15"/>
                <w:lang w:eastAsia="vi-VN"/>
                <w14:ligatures w14:val="none"/>
              </w:rPr>
              <w:t> </w:t>
            </w:r>
          </w:p>
          <w:p w14:paraId="5C0B9006" w14:textId="77777777" w:rsidR="00955A36" w:rsidRPr="00955A36" w:rsidRDefault="00955A36" w:rsidP="00955A36">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955A36">
              <w:rPr>
                <w:rFonts w:ascii="Verdana" w:eastAsia="Times New Roman" w:hAnsi="Verdana" w:cs="Times New Roman"/>
                <w:b/>
                <w:bCs/>
                <w:color w:val="000000"/>
                <w:kern w:val="0"/>
                <w:sz w:val="15"/>
                <w:szCs w:val="15"/>
                <w:lang w:eastAsia="vi-VN"/>
                <w14:ligatures w14:val="none"/>
              </w:rPr>
              <w:t>11/ 2023</w:t>
            </w:r>
          </w:p>
        </w:tc>
        <w:tc>
          <w:tcPr>
            <w:tcW w:w="8865" w:type="dxa"/>
            <w:tcBorders>
              <w:top w:val="outset" w:sz="6" w:space="0" w:color="auto"/>
              <w:left w:val="outset" w:sz="6" w:space="0" w:color="auto"/>
              <w:bottom w:val="outset" w:sz="6" w:space="0" w:color="auto"/>
              <w:right w:val="outset" w:sz="6" w:space="0" w:color="auto"/>
            </w:tcBorders>
            <w:hideMark/>
          </w:tcPr>
          <w:p w14:paraId="42A10DFF" w14:textId="77777777" w:rsidR="00955A36" w:rsidRPr="00955A36" w:rsidRDefault="00955A36" w:rsidP="00955A36">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955A36">
              <w:rPr>
                <w:rFonts w:ascii="Verdana" w:eastAsia="Times New Roman" w:hAnsi="Verdana" w:cs="Times New Roman"/>
                <w:color w:val="000000"/>
                <w:kern w:val="0"/>
                <w:sz w:val="15"/>
                <w:szCs w:val="15"/>
                <w:lang w:eastAsia="vi-VN"/>
                <w14:ligatures w14:val="none"/>
              </w:rPr>
              <w:t>- Dạy học theo KHDH và TKB.</w:t>
            </w:r>
          </w:p>
          <w:p w14:paraId="37A2C4FB" w14:textId="77777777" w:rsidR="00955A36" w:rsidRPr="00955A36" w:rsidRDefault="00955A36" w:rsidP="00955A36">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955A36">
              <w:rPr>
                <w:rFonts w:ascii="Verdana" w:eastAsia="Times New Roman" w:hAnsi="Verdana" w:cs="Times New Roman"/>
                <w:color w:val="000000"/>
                <w:kern w:val="0"/>
                <w:sz w:val="15"/>
                <w:szCs w:val="15"/>
                <w:lang w:eastAsia="vi-VN"/>
                <w14:ligatures w14:val="none"/>
              </w:rPr>
              <w:t>- Lên lịch báo giảng và kế hoạch của Tổ CM và cá nhân lên web.</w:t>
            </w:r>
          </w:p>
          <w:p w14:paraId="7A6BA6C0" w14:textId="77777777" w:rsidR="00955A36" w:rsidRPr="00955A36" w:rsidRDefault="00955A36" w:rsidP="00955A36">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955A36">
              <w:rPr>
                <w:rFonts w:ascii="Verdana" w:eastAsia="Times New Roman" w:hAnsi="Verdana" w:cs="Times New Roman"/>
                <w:color w:val="000000"/>
                <w:kern w:val="0"/>
                <w:sz w:val="15"/>
                <w:szCs w:val="15"/>
                <w:lang w:eastAsia="vi-VN"/>
                <w14:ligatures w14:val="none"/>
              </w:rPr>
              <w:t>- Họp hội đồng – họp tổ chuyên môn.</w:t>
            </w:r>
          </w:p>
          <w:p w14:paraId="0EE8FE3A" w14:textId="77777777" w:rsidR="00955A36" w:rsidRPr="00955A36" w:rsidRDefault="00955A36" w:rsidP="00955A36">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955A36">
              <w:rPr>
                <w:rFonts w:ascii="Verdana" w:eastAsia="Times New Roman" w:hAnsi="Verdana" w:cs="Times New Roman"/>
                <w:color w:val="000000"/>
                <w:kern w:val="0"/>
                <w:sz w:val="15"/>
                <w:szCs w:val="15"/>
                <w:lang w:eastAsia="vi-VN"/>
                <w14:ligatures w14:val="none"/>
              </w:rPr>
              <w:t>- Tham gia các hoạt động chào mừng ngày NGVN  20/11.</w:t>
            </w:r>
          </w:p>
          <w:p w14:paraId="1B6DAEE5" w14:textId="77777777" w:rsidR="00955A36" w:rsidRPr="00955A36" w:rsidRDefault="00955A36" w:rsidP="00955A36">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955A36">
              <w:rPr>
                <w:rFonts w:ascii="Verdana" w:eastAsia="Times New Roman" w:hAnsi="Verdana" w:cs="Times New Roman"/>
                <w:color w:val="000000"/>
                <w:kern w:val="0"/>
                <w:sz w:val="15"/>
                <w:szCs w:val="15"/>
                <w:lang w:eastAsia="vi-VN"/>
                <w14:ligatures w14:val="none"/>
              </w:rPr>
              <w:t>- Dự toạ đàm ngày 20/11.</w:t>
            </w:r>
          </w:p>
          <w:p w14:paraId="59DB4707" w14:textId="77777777" w:rsidR="00955A36" w:rsidRPr="00955A36" w:rsidRDefault="00955A36" w:rsidP="00955A36">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955A36">
              <w:rPr>
                <w:rFonts w:ascii="Verdana" w:eastAsia="Times New Roman" w:hAnsi="Verdana" w:cs="Times New Roman"/>
                <w:color w:val="000000"/>
                <w:kern w:val="0"/>
                <w:sz w:val="15"/>
                <w:szCs w:val="15"/>
                <w:lang w:eastAsia="vi-VN"/>
                <w14:ligatures w14:val="none"/>
              </w:rPr>
              <w:t>- Bồi dưỡng HSG T.Anh 9 theo kế hoạch và hướng dẫn HS dự thi HSG huyện.</w:t>
            </w:r>
          </w:p>
          <w:p w14:paraId="4C40CE74" w14:textId="77777777" w:rsidR="00955A36" w:rsidRPr="00955A36" w:rsidRDefault="00955A36" w:rsidP="00955A36">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955A36">
              <w:rPr>
                <w:rFonts w:ascii="Verdana" w:eastAsia="Times New Roman" w:hAnsi="Verdana" w:cs="Times New Roman"/>
                <w:color w:val="000000"/>
                <w:kern w:val="0"/>
                <w:sz w:val="15"/>
                <w:szCs w:val="15"/>
                <w:lang w:eastAsia="vi-VN"/>
                <w14:ligatures w14:val="none"/>
              </w:rPr>
              <w:t>- Tiếp tục vào điểm ở cổng CNTT.</w:t>
            </w:r>
          </w:p>
          <w:p w14:paraId="6D3D1C18" w14:textId="77777777" w:rsidR="00955A36" w:rsidRPr="00955A36" w:rsidRDefault="00955A36" w:rsidP="00955A36">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955A36">
              <w:rPr>
                <w:rFonts w:ascii="Verdana" w:eastAsia="Times New Roman" w:hAnsi="Verdana" w:cs="Times New Roman"/>
                <w:color w:val="000000"/>
                <w:kern w:val="0"/>
                <w:sz w:val="15"/>
                <w:szCs w:val="15"/>
                <w:lang w:eastAsia="vi-VN"/>
                <w14:ligatures w14:val="none"/>
              </w:rPr>
              <w:t>- Dự giờ - thao giảng rút kinh nghiệm theo kế hoạch của Tổ.</w:t>
            </w:r>
          </w:p>
          <w:p w14:paraId="5C6BAA65" w14:textId="77777777" w:rsidR="00955A36" w:rsidRPr="00955A36" w:rsidRDefault="00955A36" w:rsidP="00955A36">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955A36">
              <w:rPr>
                <w:rFonts w:ascii="Verdana" w:eastAsia="Times New Roman" w:hAnsi="Verdana" w:cs="Times New Roman"/>
                <w:color w:val="000000"/>
                <w:kern w:val="0"/>
                <w:sz w:val="15"/>
                <w:szCs w:val="15"/>
                <w:lang w:eastAsia="vi-VN"/>
                <w14:ligatures w14:val="none"/>
              </w:rPr>
              <w:t>- Nhắc nhở HS tự luyện các vòng ioe cấp trường.</w:t>
            </w:r>
          </w:p>
        </w:tc>
      </w:tr>
      <w:tr w:rsidR="00955A36" w:rsidRPr="00955A36" w14:paraId="4F6DD826" w14:textId="77777777" w:rsidTr="00955A36">
        <w:trPr>
          <w:tblCellSpacing w:w="0" w:type="dxa"/>
        </w:trPr>
        <w:tc>
          <w:tcPr>
            <w:tcW w:w="1305" w:type="dxa"/>
            <w:tcBorders>
              <w:top w:val="outset" w:sz="6" w:space="0" w:color="auto"/>
              <w:left w:val="outset" w:sz="6" w:space="0" w:color="auto"/>
              <w:bottom w:val="outset" w:sz="6" w:space="0" w:color="auto"/>
              <w:right w:val="outset" w:sz="6" w:space="0" w:color="auto"/>
            </w:tcBorders>
            <w:hideMark/>
          </w:tcPr>
          <w:p w14:paraId="018CD8C0" w14:textId="77777777" w:rsidR="00955A36" w:rsidRPr="00955A36" w:rsidRDefault="00955A36" w:rsidP="00955A36">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955A36">
              <w:rPr>
                <w:rFonts w:ascii="Verdana" w:eastAsia="Times New Roman" w:hAnsi="Verdana" w:cs="Times New Roman"/>
                <w:b/>
                <w:bCs/>
                <w:color w:val="000000"/>
                <w:kern w:val="0"/>
                <w:sz w:val="15"/>
                <w:szCs w:val="15"/>
                <w:lang w:eastAsia="vi-VN"/>
                <w14:ligatures w14:val="none"/>
              </w:rPr>
              <w:t> </w:t>
            </w:r>
          </w:p>
          <w:p w14:paraId="1363F653" w14:textId="77777777" w:rsidR="00955A36" w:rsidRPr="00955A36" w:rsidRDefault="00955A36" w:rsidP="00955A36">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955A36">
              <w:rPr>
                <w:rFonts w:ascii="Verdana" w:eastAsia="Times New Roman" w:hAnsi="Verdana" w:cs="Times New Roman"/>
                <w:b/>
                <w:bCs/>
                <w:color w:val="000000"/>
                <w:kern w:val="0"/>
                <w:sz w:val="15"/>
                <w:szCs w:val="15"/>
                <w:lang w:eastAsia="vi-VN"/>
                <w14:ligatures w14:val="none"/>
              </w:rPr>
              <w:t> </w:t>
            </w:r>
          </w:p>
          <w:p w14:paraId="7CED86F2" w14:textId="77777777" w:rsidR="00955A36" w:rsidRPr="00955A36" w:rsidRDefault="00955A36" w:rsidP="00955A36">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955A36">
              <w:rPr>
                <w:rFonts w:ascii="Verdana" w:eastAsia="Times New Roman" w:hAnsi="Verdana" w:cs="Times New Roman"/>
                <w:b/>
                <w:bCs/>
                <w:color w:val="000000"/>
                <w:kern w:val="0"/>
                <w:sz w:val="15"/>
                <w:szCs w:val="15"/>
                <w:lang w:eastAsia="vi-VN"/>
                <w14:ligatures w14:val="none"/>
              </w:rPr>
              <w:t> </w:t>
            </w:r>
          </w:p>
          <w:p w14:paraId="3F5EF17B" w14:textId="77777777" w:rsidR="00955A36" w:rsidRPr="00955A36" w:rsidRDefault="00955A36" w:rsidP="00955A36">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955A36">
              <w:rPr>
                <w:rFonts w:ascii="Verdana" w:eastAsia="Times New Roman" w:hAnsi="Verdana" w:cs="Times New Roman"/>
                <w:b/>
                <w:bCs/>
                <w:color w:val="000000"/>
                <w:kern w:val="0"/>
                <w:sz w:val="15"/>
                <w:szCs w:val="15"/>
                <w:lang w:eastAsia="vi-VN"/>
                <w14:ligatures w14:val="none"/>
              </w:rPr>
              <w:t>12/ 2023</w:t>
            </w:r>
          </w:p>
        </w:tc>
        <w:tc>
          <w:tcPr>
            <w:tcW w:w="8865" w:type="dxa"/>
            <w:tcBorders>
              <w:top w:val="outset" w:sz="6" w:space="0" w:color="auto"/>
              <w:left w:val="outset" w:sz="6" w:space="0" w:color="auto"/>
              <w:bottom w:val="outset" w:sz="6" w:space="0" w:color="auto"/>
              <w:right w:val="outset" w:sz="6" w:space="0" w:color="auto"/>
            </w:tcBorders>
            <w:hideMark/>
          </w:tcPr>
          <w:p w14:paraId="3862CBC8" w14:textId="77777777" w:rsidR="00955A36" w:rsidRPr="00955A36" w:rsidRDefault="00955A36" w:rsidP="00955A36">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955A36">
              <w:rPr>
                <w:rFonts w:ascii="Verdana" w:eastAsia="Times New Roman" w:hAnsi="Verdana" w:cs="Times New Roman"/>
                <w:color w:val="000000"/>
                <w:kern w:val="0"/>
                <w:sz w:val="15"/>
                <w:szCs w:val="15"/>
                <w:lang w:eastAsia="vi-VN"/>
                <w14:ligatures w14:val="none"/>
              </w:rPr>
              <w:t>- Dạy và học theo KHDH và TKB.</w:t>
            </w:r>
          </w:p>
          <w:p w14:paraId="4130982A" w14:textId="77777777" w:rsidR="00955A36" w:rsidRPr="00955A36" w:rsidRDefault="00955A36" w:rsidP="00955A36">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955A36">
              <w:rPr>
                <w:rFonts w:ascii="Verdana" w:eastAsia="Times New Roman" w:hAnsi="Verdana" w:cs="Times New Roman"/>
                <w:color w:val="000000"/>
                <w:kern w:val="0"/>
                <w:sz w:val="15"/>
                <w:szCs w:val="15"/>
                <w:lang w:eastAsia="vi-VN"/>
                <w14:ligatures w14:val="none"/>
              </w:rPr>
              <w:t>- Nhắc nhở HS tự luyện các vòng thi ioe cấp trường.</w:t>
            </w:r>
          </w:p>
          <w:p w14:paraId="004A5B4E" w14:textId="77777777" w:rsidR="00955A36" w:rsidRPr="00955A36" w:rsidRDefault="00955A36" w:rsidP="00955A36">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955A36">
              <w:rPr>
                <w:rFonts w:ascii="Verdana" w:eastAsia="Times New Roman" w:hAnsi="Verdana" w:cs="Times New Roman"/>
                <w:color w:val="000000"/>
                <w:kern w:val="0"/>
                <w:sz w:val="15"/>
                <w:szCs w:val="15"/>
                <w:lang w:eastAsia="vi-VN"/>
                <w14:ligatures w14:val="none"/>
              </w:rPr>
              <w:t>- Tiếp tục dự giờ- thao giảng – kiểm tra toàn diện- chuyên đề theo kế hoạch.</w:t>
            </w:r>
          </w:p>
          <w:p w14:paraId="3F9D5CDC" w14:textId="77777777" w:rsidR="00955A36" w:rsidRPr="00955A36" w:rsidRDefault="00955A36" w:rsidP="00955A36">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955A36">
              <w:rPr>
                <w:rFonts w:ascii="Verdana" w:eastAsia="Times New Roman" w:hAnsi="Verdana" w:cs="Times New Roman"/>
                <w:color w:val="000000"/>
                <w:kern w:val="0"/>
                <w:sz w:val="15"/>
                <w:szCs w:val="15"/>
                <w:lang w:eastAsia="vi-VN"/>
                <w14:ligatures w14:val="none"/>
              </w:rPr>
              <w:t>- Ôn tập học kì 1.</w:t>
            </w:r>
          </w:p>
          <w:p w14:paraId="13002D22" w14:textId="77777777" w:rsidR="00955A36" w:rsidRPr="00955A36" w:rsidRDefault="00955A36" w:rsidP="00955A36">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955A36">
              <w:rPr>
                <w:rFonts w:ascii="Verdana" w:eastAsia="Times New Roman" w:hAnsi="Verdana" w:cs="Times New Roman"/>
                <w:color w:val="000000"/>
                <w:kern w:val="0"/>
                <w:sz w:val="15"/>
                <w:szCs w:val="15"/>
                <w:lang w:eastAsia="vi-VN"/>
                <w14:ligatures w14:val="none"/>
              </w:rPr>
              <w:t>- Hoàn thành các hệ sổ điểm KTTX, KTGK.</w:t>
            </w:r>
          </w:p>
          <w:p w14:paraId="08D01E9D" w14:textId="77777777" w:rsidR="00955A36" w:rsidRPr="00955A36" w:rsidRDefault="00955A36" w:rsidP="00955A36">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955A36">
              <w:rPr>
                <w:rFonts w:ascii="Verdana" w:eastAsia="Times New Roman" w:hAnsi="Verdana" w:cs="Times New Roman"/>
                <w:color w:val="000000"/>
                <w:kern w:val="0"/>
                <w:sz w:val="15"/>
                <w:szCs w:val="15"/>
                <w:lang w:eastAsia="vi-VN"/>
                <w14:ligatures w14:val="none"/>
              </w:rPr>
              <w:t>- Tham gia coi thi và chấm thi HK1.</w:t>
            </w:r>
          </w:p>
          <w:p w14:paraId="3333156C" w14:textId="77777777" w:rsidR="00955A36" w:rsidRPr="00955A36" w:rsidRDefault="00955A36" w:rsidP="00955A36">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955A36">
              <w:rPr>
                <w:rFonts w:ascii="Verdana" w:eastAsia="Times New Roman" w:hAnsi="Verdana" w:cs="Times New Roman"/>
                <w:color w:val="000000"/>
                <w:kern w:val="0"/>
                <w:sz w:val="15"/>
                <w:szCs w:val="15"/>
                <w:lang w:eastAsia="vi-VN"/>
                <w14:ligatures w14:val="none"/>
              </w:rPr>
              <w:t>- Tiếp tục bồi dưỡng HSG theo kế hoạch.</w:t>
            </w:r>
          </w:p>
          <w:p w14:paraId="49C9A667" w14:textId="77777777" w:rsidR="00955A36" w:rsidRPr="00955A36" w:rsidRDefault="00955A36" w:rsidP="00955A36">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955A36">
              <w:rPr>
                <w:rFonts w:ascii="Verdana" w:eastAsia="Times New Roman" w:hAnsi="Verdana" w:cs="Times New Roman"/>
                <w:color w:val="000000"/>
                <w:kern w:val="0"/>
                <w:sz w:val="15"/>
                <w:szCs w:val="15"/>
                <w:lang w:eastAsia="vi-VN"/>
                <w14:ligatures w14:val="none"/>
              </w:rPr>
              <w:t>- Lên lịch báo giảng, kế hoạch cá nhân, Tổ CM lên web trường.</w:t>
            </w:r>
          </w:p>
          <w:p w14:paraId="580192E9" w14:textId="77777777" w:rsidR="00955A36" w:rsidRPr="00955A36" w:rsidRDefault="00955A36" w:rsidP="00955A36">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955A36">
              <w:rPr>
                <w:rFonts w:ascii="Verdana" w:eastAsia="Times New Roman" w:hAnsi="Verdana" w:cs="Times New Roman"/>
                <w:color w:val="000000"/>
                <w:kern w:val="0"/>
                <w:sz w:val="15"/>
                <w:szCs w:val="15"/>
                <w:lang w:eastAsia="vi-VN"/>
                <w14:ligatures w14:val="none"/>
              </w:rPr>
              <w:t>- Họp hội đồng – họp tổ chuyên môn.</w:t>
            </w:r>
          </w:p>
        </w:tc>
      </w:tr>
      <w:tr w:rsidR="00955A36" w:rsidRPr="00955A36" w14:paraId="136BD08E" w14:textId="77777777" w:rsidTr="00955A36">
        <w:trPr>
          <w:tblCellSpacing w:w="0" w:type="dxa"/>
        </w:trPr>
        <w:tc>
          <w:tcPr>
            <w:tcW w:w="1305" w:type="dxa"/>
            <w:tcBorders>
              <w:top w:val="outset" w:sz="6" w:space="0" w:color="auto"/>
              <w:left w:val="outset" w:sz="6" w:space="0" w:color="auto"/>
              <w:bottom w:val="outset" w:sz="6" w:space="0" w:color="auto"/>
              <w:right w:val="outset" w:sz="6" w:space="0" w:color="auto"/>
            </w:tcBorders>
            <w:hideMark/>
          </w:tcPr>
          <w:p w14:paraId="440A0C09" w14:textId="77777777" w:rsidR="00955A36" w:rsidRPr="00955A36" w:rsidRDefault="00955A36" w:rsidP="00955A36">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955A36">
              <w:rPr>
                <w:rFonts w:ascii="Verdana" w:eastAsia="Times New Roman" w:hAnsi="Verdana" w:cs="Times New Roman"/>
                <w:b/>
                <w:bCs/>
                <w:color w:val="000000"/>
                <w:kern w:val="0"/>
                <w:sz w:val="15"/>
                <w:szCs w:val="15"/>
                <w:lang w:eastAsia="vi-VN"/>
                <w14:ligatures w14:val="none"/>
              </w:rPr>
              <w:t> </w:t>
            </w:r>
          </w:p>
          <w:p w14:paraId="507C9421" w14:textId="77777777" w:rsidR="00955A36" w:rsidRPr="00955A36" w:rsidRDefault="00955A36" w:rsidP="00955A36">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955A36">
              <w:rPr>
                <w:rFonts w:ascii="Verdana" w:eastAsia="Times New Roman" w:hAnsi="Verdana" w:cs="Times New Roman"/>
                <w:b/>
                <w:bCs/>
                <w:color w:val="000000"/>
                <w:kern w:val="0"/>
                <w:sz w:val="15"/>
                <w:szCs w:val="15"/>
                <w:lang w:eastAsia="vi-VN"/>
                <w14:ligatures w14:val="none"/>
              </w:rPr>
              <w:t> </w:t>
            </w:r>
          </w:p>
          <w:p w14:paraId="564B8E2E" w14:textId="77777777" w:rsidR="00955A36" w:rsidRPr="00955A36" w:rsidRDefault="00955A36" w:rsidP="00955A36">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955A36">
              <w:rPr>
                <w:rFonts w:ascii="Verdana" w:eastAsia="Times New Roman" w:hAnsi="Verdana" w:cs="Times New Roman"/>
                <w:b/>
                <w:bCs/>
                <w:color w:val="000000"/>
                <w:kern w:val="0"/>
                <w:sz w:val="15"/>
                <w:szCs w:val="15"/>
                <w:lang w:eastAsia="vi-VN"/>
                <w14:ligatures w14:val="none"/>
              </w:rPr>
              <w:t>01/ 2024</w:t>
            </w:r>
          </w:p>
        </w:tc>
        <w:tc>
          <w:tcPr>
            <w:tcW w:w="8865" w:type="dxa"/>
            <w:tcBorders>
              <w:top w:val="outset" w:sz="6" w:space="0" w:color="auto"/>
              <w:left w:val="outset" w:sz="6" w:space="0" w:color="auto"/>
              <w:bottom w:val="outset" w:sz="6" w:space="0" w:color="auto"/>
              <w:right w:val="outset" w:sz="6" w:space="0" w:color="auto"/>
            </w:tcBorders>
            <w:hideMark/>
          </w:tcPr>
          <w:p w14:paraId="2B9A4C89" w14:textId="77777777" w:rsidR="00955A36" w:rsidRPr="00955A36" w:rsidRDefault="00955A36" w:rsidP="00955A36">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955A36">
              <w:rPr>
                <w:rFonts w:ascii="Verdana" w:eastAsia="Times New Roman" w:hAnsi="Verdana" w:cs="Times New Roman"/>
                <w:color w:val="000000"/>
                <w:kern w:val="0"/>
                <w:sz w:val="15"/>
                <w:szCs w:val="15"/>
                <w:lang w:eastAsia="vi-VN"/>
                <w14:ligatures w14:val="none"/>
              </w:rPr>
              <w:t>- Dạy và học theo KHDH và TKB mới HK2</w:t>
            </w:r>
          </w:p>
          <w:p w14:paraId="5976E4BB" w14:textId="77777777" w:rsidR="00955A36" w:rsidRPr="00955A36" w:rsidRDefault="00955A36" w:rsidP="00955A36">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955A36">
              <w:rPr>
                <w:rFonts w:ascii="Verdana" w:eastAsia="Times New Roman" w:hAnsi="Verdana" w:cs="Times New Roman"/>
                <w:color w:val="000000"/>
                <w:kern w:val="0"/>
                <w:sz w:val="15"/>
                <w:szCs w:val="15"/>
                <w:lang w:eastAsia="vi-VN"/>
                <w14:ligatures w14:val="none"/>
              </w:rPr>
              <w:t>- Vào điểm học bạ và sổ gọi tên ghi điểm chính, cổng CNTT.</w:t>
            </w:r>
          </w:p>
          <w:p w14:paraId="4131C648" w14:textId="77777777" w:rsidR="00955A36" w:rsidRPr="00955A36" w:rsidRDefault="00955A36" w:rsidP="00955A36">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955A36">
              <w:rPr>
                <w:rFonts w:ascii="Verdana" w:eastAsia="Times New Roman" w:hAnsi="Verdana" w:cs="Times New Roman"/>
                <w:color w:val="000000"/>
                <w:kern w:val="0"/>
                <w:sz w:val="15"/>
                <w:szCs w:val="15"/>
                <w:lang w:eastAsia="vi-VN"/>
                <w14:ligatures w14:val="none"/>
              </w:rPr>
              <w:t>- Tiếp tục bồi dưỡng HSG theo kế hoạch</w:t>
            </w:r>
          </w:p>
          <w:p w14:paraId="2D9084A9" w14:textId="77777777" w:rsidR="00955A36" w:rsidRPr="00955A36" w:rsidRDefault="00955A36" w:rsidP="00955A36">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955A36">
              <w:rPr>
                <w:rFonts w:ascii="Verdana" w:eastAsia="Times New Roman" w:hAnsi="Verdana" w:cs="Times New Roman"/>
                <w:color w:val="000000"/>
                <w:kern w:val="0"/>
                <w:sz w:val="15"/>
                <w:szCs w:val="15"/>
                <w:lang w:eastAsia="vi-VN"/>
                <w14:ligatures w14:val="none"/>
              </w:rPr>
              <w:t>- Họp hội đồng – họp tổ chuyên môn.</w:t>
            </w:r>
          </w:p>
          <w:p w14:paraId="1C3E0C55" w14:textId="77777777" w:rsidR="00955A36" w:rsidRPr="00955A36" w:rsidRDefault="00955A36" w:rsidP="00955A36">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955A36">
              <w:rPr>
                <w:rFonts w:ascii="Verdana" w:eastAsia="Times New Roman" w:hAnsi="Verdana" w:cs="Times New Roman"/>
                <w:color w:val="000000"/>
                <w:kern w:val="0"/>
                <w:sz w:val="15"/>
                <w:szCs w:val="15"/>
                <w:lang w:eastAsia="vi-VN"/>
                <w14:ligatures w14:val="none"/>
              </w:rPr>
              <w:t>- Sơ kết HK1</w:t>
            </w:r>
          </w:p>
        </w:tc>
      </w:tr>
      <w:tr w:rsidR="00955A36" w:rsidRPr="00955A36" w14:paraId="3B37F703" w14:textId="77777777" w:rsidTr="00955A36">
        <w:trPr>
          <w:tblCellSpacing w:w="0" w:type="dxa"/>
        </w:trPr>
        <w:tc>
          <w:tcPr>
            <w:tcW w:w="1305" w:type="dxa"/>
            <w:tcBorders>
              <w:top w:val="outset" w:sz="6" w:space="0" w:color="auto"/>
              <w:left w:val="outset" w:sz="6" w:space="0" w:color="auto"/>
              <w:bottom w:val="outset" w:sz="6" w:space="0" w:color="auto"/>
              <w:right w:val="outset" w:sz="6" w:space="0" w:color="auto"/>
            </w:tcBorders>
            <w:hideMark/>
          </w:tcPr>
          <w:p w14:paraId="2A2C897D" w14:textId="77777777" w:rsidR="00955A36" w:rsidRPr="00955A36" w:rsidRDefault="00955A36" w:rsidP="00955A36">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955A36">
              <w:rPr>
                <w:rFonts w:ascii="Verdana" w:eastAsia="Times New Roman" w:hAnsi="Verdana" w:cs="Times New Roman"/>
                <w:b/>
                <w:bCs/>
                <w:color w:val="000000"/>
                <w:kern w:val="0"/>
                <w:sz w:val="15"/>
                <w:szCs w:val="15"/>
                <w:lang w:eastAsia="vi-VN"/>
                <w14:ligatures w14:val="none"/>
              </w:rPr>
              <w:t> </w:t>
            </w:r>
          </w:p>
          <w:p w14:paraId="09A35934" w14:textId="77777777" w:rsidR="00955A36" w:rsidRPr="00955A36" w:rsidRDefault="00955A36" w:rsidP="00955A36">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955A36">
              <w:rPr>
                <w:rFonts w:ascii="Verdana" w:eastAsia="Times New Roman" w:hAnsi="Verdana" w:cs="Times New Roman"/>
                <w:b/>
                <w:bCs/>
                <w:color w:val="000000"/>
                <w:kern w:val="0"/>
                <w:sz w:val="15"/>
                <w:szCs w:val="15"/>
                <w:lang w:eastAsia="vi-VN"/>
                <w14:ligatures w14:val="none"/>
              </w:rPr>
              <w:t> </w:t>
            </w:r>
          </w:p>
          <w:p w14:paraId="5AA1DCBB" w14:textId="77777777" w:rsidR="00955A36" w:rsidRPr="00955A36" w:rsidRDefault="00955A36" w:rsidP="00955A36">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955A36">
              <w:rPr>
                <w:rFonts w:ascii="Verdana" w:eastAsia="Times New Roman" w:hAnsi="Verdana" w:cs="Times New Roman"/>
                <w:b/>
                <w:bCs/>
                <w:color w:val="000000"/>
                <w:kern w:val="0"/>
                <w:sz w:val="15"/>
                <w:szCs w:val="15"/>
                <w:lang w:eastAsia="vi-VN"/>
                <w14:ligatures w14:val="none"/>
              </w:rPr>
              <w:t>02/ 2024</w:t>
            </w:r>
          </w:p>
        </w:tc>
        <w:tc>
          <w:tcPr>
            <w:tcW w:w="8865" w:type="dxa"/>
            <w:tcBorders>
              <w:top w:val="outset" w:sz="6" w:space="0" w:color="auto"/>
              <w:left w:val="outset" w:sz="6" w:space="0" w:color="auto"/>
              <w:bottom w:val="outset" w:sz="6" w:space="0" w:color="auto"/>
              <w:right w:val="outset" w:sz="6" w:space="0" w:color="auto"/>
            </w:tcBorders>
            <w:hideMark/>
          </w:tcPr>
          <w:p w14:paraId="0E9DDEA8" w14:textId="77777777" w:rsidR="00955A36" w:rsidRPr="00955A36" w:rsidRDefault="00955A36" w:rsidP="00955A36">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955A36">
              <w:rPr>
                <w:rFonts w:ascii="Verdana" w:eastAsia="Times New Roman" w:hAnsi="Verdana" w:cs="Times New Roman"/>
                <w:color w:val="000000"/>
                <w:kern w:val="0"/>
                <w:sz w:val="15"/>
                <w:szCs w:val="15"/>
                <w:lang w:eastAsia="vi-VN"/>
                <w14:ligatures w14:val="none"/>
              </w:rPr>
              <w:t>- Dạy học theo kế hoạch đã xây dựng và TKB.</w:t>
            </w:r>
          </w:p>
          <w:p w14:paraId="59739C03" w14:textId="77777777" w:rsidR="00955A36" w:rsidRPr="00955A36" w:rsidRDefault="00955A36" w:rsidP="00955A36">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955A36">
              <w:rPr>
                <w:rFonts w:ascii="Verdana" w:eastAsia="Times New Roman" w:hAnsi="Verdana" w:cs="Times New Roman"/>
                <w:color w:val="000000"/>
                <w:kern w:val="0"/>
                <w:sz w:val="15"/>
                <w:szCs w:val="15"/>
                <w:lang w:eastAsia="vi-VN"/>
                <w14:ligatures w14:val="none"/>
              </w:rPr>
              <w:t>- Họp hội đồng – họp tổ chuyên môn</w:t>
            </w:r>
          </w:p>
          <w:p w14:paraId="4334F5C8" w14:textId="77777777" w:rsidR="00955A36" w:rsidRPr="00955A36" w:rsidRDefault="00955A36" w:rsidP="00955A36">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955A36">
              <w:rPr>
                <w:rFonts w:ascii="Verdana" w:eastAsia="Times New Roman" w:hAnsi="Verdana" w:cs="Times New Roman"/>
                <w:color w:val="000000"/>
                <w:kern w:val="0"/>
                <w:sz w:val="15"/>
                <w:szCs w:val="15"/>
                <w:lang w:eastAsia="vi-VN"/>
                <w14:ligatures w14:val="none"/>
              </w:rPr>
              <w:t>- Tham gia lao động về sinh theo kế hoạch của nhà trường</w:t>
            </w:r>
          </w:p>
          <w:p w14:paraId="61C5D990" w14:textId="77777777" w:rsidR="00955A36" w:rsidRPr="00955A36" w:rsidRDefault="00955A36" w:rsidP="00955A36">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955A36">
              <w:rPr>
                <w:rFonts w:ascii="Verdana" w:eastAsia="Times New Roman" w:hAnsi="Verdana" w:cs="Times New Roman"/>
                <w:color w:val="000000"/>
                <w:kern w:val="0"/>
                <w:sz w:val="15"/>
                <w:szCs w:val="15"/>
                <w:lang w:eastAsia="vi-VN"/>
                <w14:ligatures w14:val="none"/>
              </w:rPr>
              <w:t>- Lên lịch báo giảng, kế hoạch của cá nhân, Tổ chuyên môn lên web trường.</w:t>
            </w:r>
          </w:p>
          <w:p w14:paraId="7E385654" w14:textId="77777777" w:rsidR="00955A36" w:rsidRPr="00955A36" w:rsidRDefault="00955A36" w:rsidP="00955A36">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955A36">
              <w:rPr>
                <w:rFonts w:ascii="Verdana" w:eastAsia="Times New Roman" w:hAnsi="Verdana" w:cs="Times New Roman"/>
                <w:color w:val="000000"/>
                <w:kern w:val="0"/>
                <w:sz w:val="15"/>
                <w:szCs w:val="15"/>
                <w:lang w:eastAsia="vi-VN"/>
                <w14:ligatures w14:val="none"/>
              </w:rPr>
              <w:t>- Kiểm tra chuyên đề theo kế hoạch.</w:t>
            </w:r>
          </w:p>
          <w:p w14:paraId="5254DFBB" w14:textId="77777777" w:rsidR="00955A36" w:rsidRPr="00955A36" w:rsidRDefault="00955A36" w:rsidP="00955A36">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955A36">
              <w:rPr>
                <w:rFonts w:ascii="Verdana" w:eastAsia="Times New Roman" w:hAnsi="Verdana" w:cs="Times New Roman"/>
                <w:color w:val="000000"/>
                <w:kern w:val="0"/>
                <w:sz w:val="15"/>
                <w:szCs w:val="15"/>
                <w:lang w:eastAsia="vi-VN"/>
                <w14:ligatures w14:val="none"/>
              </w:rPr>
              <w:t>- Bồi dưỡng HSG huyện T.Anh 6</w:t>
            </w:r>
          </w:p>
          <w:p w14:paraId="1D17F5A8" w14:textId="77777777" w:rsidR="00955A36" w:rsidRPr="00955A36" w:rsidRDefault="00955A36" w:rsidP="00955A36">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955A36">
              <w:rPr>
                <w:rFonts w:ascii="Verdana" w:eastAsia="Times New Roman" w:hAnsi="Verdana" w:cs="Times New Roman"/>
                <w:color w:val="000000"/>
                <w:kern w:val="0"/>
                <w:sz w:val="15"/>
                <w:szCs w:val="15"/>
                <w:lang w:eastAsia="vi-VN"/>
                <w14:ligatures w14:val="none"/>
              </w:rPr>
              <w:t>Tham gia trực Tết cơ quan.</w:t>
            </w:r>
          </w:p>
        </w:tc>
      </w:tr>
      <w:tr w:rsidR="00955A36" w:rsidRPr="00955A36" w14:paraId="5DD044A8" w14:textId="77777777" w:rsidTr="00955A36">
        <w:trPr>
          <w:tblCellSpacing w:w="0" w:type="dxa"/>
        </w:trPr>
        <w:tc>
          <w:tcPr>
            <w:tcW w:w="1305" w:type="dxa"/>
            <w:tcBorders>
              <w:top w:val="outset" w:sz="6" w:space="0" w:color="auto"/>
              <w:left w:val="outset" w:sz="6" w:space="0" w:color="auto"/>
              <w:bottom w:val="outset" w:sz="6" w:space="0" w:color="auto"/>
              <w:right w:val="outset" w:sz="6" w:space="0" w:color="auto"/>
            </w:tcBorders>
            <w:hideMark/>
          </w:tcPr>
          <w:p w14:paraId="6D0C04C8" w14:textId="77777777" w:rsidR="00955A36" w:rsidRPr="00955A36" w:rsidRDefault="00955A36" w:rsidP="00955A36">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955A36">
              <w:rPr>
                <w:rFonts w:ascii="Verdana" w:eastAsia="Times New Roman" w:hAnsi="Verdana" w:cs="Times New Roman"/>
                <w:b/>
                <w:bCs/>
                <w:color w:val="000000"/>
                <w:kern w:val="0"/>
                <w:sz w:val="15"/>
                <w:szCs w:val="15"/>
                <w:lang w:eastAsia="vi-VN"/>
                <w14:ligatures w14:val="none"/>
              </w:rPr>
              <w:lastRenderedPageBreak/>
              <w:t> </w:t>
            </w:r>
          </w:p>
          <w:p w14:paraId="01204C92" w14:textId="77777777" w:rsidR="00955A36" w:rsidRPr="00955A36" w:rsidRDefault="00955A36" w:rsidP="00955A36">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955A36">
              <w:rPr>
                <w:rFonts w:ascii="Verdana" w:eastAsia="Times New Roman" w:hAnsi="Verdana" w:cs="Times New Roman"/>
                <w:b/>
                <w:bCs/>
                <w:color w:val="000000"/>
                <w:kern w:val="0"/>
                <w:sz w:val="15"/>
                <w:szCs w:val="15"/>
                <w:lang w:eastAsia="vi-VN"/>
                <w14:ligatures w14:val="none"/>
              </w:rPr>
              <w:t> </w:t>
            </w:r>
          </w:p>
          <w:p w14:paraId="4F261D55" w14:textId="77777777" w:rsidR="00955A36" w:rsidRPr="00955A36" w:rsidRDefault="00955A36" w:rsidP="00955A36">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955A36">
              <w:rPr>
                <w:rFonts w:ascii="Verdana" w:eastAsia="Times New Roman" w:hAnsi="Verdana" w:cs="Times New Roman"/>
                <w:b/>
                <w:bCs/>
                <w:color w:val="000000"/>
                <w:kern w:val="0"/>
                <w:sz w:val="15"/>
                <w:szCs w:val="15"/>
                <w:lang w:eastAsia="vi-VN"/>
                <w14:ligatures w14:val="none"/>
              </w:rPr>
              <w:t> </w:t>
            </w:r>
          </w:p>
          <w:p w14:paraId="04402ABD" w14:textId="77777777" w:rsidR="00955A36" w:rsidRPr="00955A36" w:rsidRDefault="00955A36" w:rsidP="00955A36">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955A36">
              <w:rPr>
                <w:rFonts w:ascii="Verdana" w:eastAsia="Times New Roman" w:hAnsi="Verdana" w:cs="Times New Roman"/>
                <w:b/>
                <w:bCs/>
                <w:color w:val="000000"/>
                <w:kern w:val="0"/>
                <w:sz w:val="15"/>
                <w:szCs w:val="15"/>
                <w:lang w:eastAsia="vi-VN"/>
                <w14:ligatures w14:val="none"/>
              </w:rPr>
              <w:t>3/ 2024</w:t>
            </w:r>
          </w:p>
        </w:tc>
        <w:tc>
          <w:tcPr>
            <w:tcW w:w="8865" w:type="dxa"/>
            <w:tcBorders>
              <w:top w:val="outset" w:sz="6" w:space="0" w:color="auto"/>
              <w:left w:val="outset" w:sz="6" w:space="0" w:color="auto"/>
              <w:bottom w:val="outset" w:sz="6" w:space="0" w:color="auto"/>
              <w:right w:val="outset" w:sz="6" w:space="0" w:color="auto"/>
            </w:tcBorders>
            <w:hideMark/>
          </w:tcPr>
          <w:p w14:paraId="2CB43FF8" w14:textId="77777777" w:rsidR="00955A36" w:rsidRPr="00955A36" w:rsidRDefault="00955A36" w:rsidP="00955A36">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955A36">
              <w:rPr>
                <w:rFonts w:ascii="Verdana" w:eastAsia="Times New Roman" w:hAnsi="Verdana" w:cs="Times New Roman"/>
                <w:color w:val="000000"/>
                <w:kern w:val="0"/>
                <w:sz w:val="15"/>
                <w:szCs w:val="15"/>
                <w:lang w:eastAsia="vi-VN"/>
                <w14:ligatures w14:val="none"/>
              </w:rPr>
              <w:t>- Dạy học theo kế hoạch và TKB.</w:t>
            </w:r>
          </w:p>
          <w:p w14:paraId="1A06E67C" w14:textId="77777777" w:rsidR="00955A36" w:rsidRPr="00955A36" w:rsidRDefault="00955A36" w:rsidP="00955A36">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955A36">
              <w:rPr>
                <w:rFonts w:ascii="Verdana" w:eastAsia="Times New Roman" w:hAnsi="Verdana" w:cs="Times New Roman"/>
                <w:color w:val="000000"/>
                <w:kern w:val="0"/>
                <w:sz w:val="15"/>
                <w:szCs w:val="15"/>
                <w:lang w:eastAsia="vi-VN"/>
                <w14:ligatures w14:val="none"/>
              </w:rPr>
              <w:t>- Họp hội đồng – họp tổ chuyên môn.</w:t>
            </w:r>
          </w:p>
          <w:p w14:paraId="15C4F146" w14:textId="77777777" w:rsidR="00955A36" w:rsidRPr="00955A36" w:rsidRDefault="00955A36" w:rsidP="00955A36">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955A36">
              <w:rPr>
                <w:rFonts w:ascii="Verdana" w:eastAsia="Times New Roman" w:hAnsi="Verdana" w:cs="Times New Roman"/>
                <w:color w:val="000000"/>
                <w:kern w:val="0"/>
                <w:sz w:val="15"/>
                <w:szCs w:val="15"/>
                <w:lang w:eastAsia="vi-VN"/>
                <w14:ligatures w14:val="none"/>
              </w:rPr>
              <w:t>- Bồi dưỡng HSG huyện T.Anh 6.</w:t>
            </w:r>
          </w:p>
          <w:p w14:paraId="3F68D62F" w14:textId="77777777" w:rsidR="00955A36" w:rsidRPr="00955A36" w:rsidRDefault="00955A36" w:rsidP="00955A36">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955A36">
              <w:rPr>
                <w:rFonts w:ascii="Verdana" w:eastAsia="Times New Roman" w:hAnsi="Verdana" w:cs="Times New Roman"/>
                <w:color w:val="000000"/>
                <w:kern w:val="0"/>
                <w:sz w:val="15"/>
                <w:szCs w:val="15"/>
                <w:lang w:eastAsia="vi-VN"/>
                <w14:ligatures w14:val="none"/>
              </w:rPr>
              <w:t>- Tham gia các hoạt động kỉ niệm 8/3 và 26/3.</w:t>
            </w:r>
          </w:p>
          <w:p w14:paraId="33ED950D" w14:textId="77777777" w:rsidR="00955A36" w:rsidRPr="00955A36" w:rsidRDefault="00955A36" w:rsidP="00955A36">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955A36">
              <w:rPr>
                <w:rFonts w:ascii="Verdana" w:eastAsia="Times New Roman" w:hAnsi="Verdana" w:cs="Times New Roman"/>
                <w:color w:val="000000"/>
                <w:kern w:val="0"/>
                <w:sz w:val="15"/>
                <w:szCs w:val="15"/>
                <w:lang w:eastAsia="vi-VN"/>
                <w14:ligatures w14:val="none"/>
              </w:rPr>
              <w:t>- Tiếp tục lên lịch báo giảng, kế hoạch cá nhân, Tổ CM lên web.</w:t>
            </w:r>
          </w:p>
          <w:p w14:paraId="3C7BF49B" w14:textId="77777777" w:rsidR="00955A36" w:rsidRPr="00955A36" w:rsidRDefault="00955A36" w:rsidP="00955A36">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955A36">
              <w:rPr>
                <w:rFonts w:ascii="Verdana" w:eastAsia="Times New Roman" w:hAnsi="Verdana" w:cs="Times New Roman"/>
                <w:color w:val="000000"/>
                <w:kern w:val="0"/>
                <w:sz w:val="15"/>
                <w:szCs w:val="15"/>
                <w:lang w:eastAsia="vi-VN"/>
                <w14:ligatures w14:val="none"/>
              </w:rPr>
              <w:t>- Tiếp tục dự giờ, thao giảng theo kế hoạch.</w:t>
            </w:r>
          </w:p>
          <w:p w14:paraId="7A63B2D3" w14:textId="77777777" w:rsidR="00955A36" w:rsidRPr="00955A36" w:rsidRDefault="00955A36" w:rsidP="00955A36">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955A36">
              <w:rPr>
                <w:rFonts w:ascii="Verdana" w:eastAsia="Times New Roman" w:hAnsi="Verdana" w:cs="Times New Roman"/>
                <w:color w:val="000000"/>
                <w:kern w:val="0"/>
                <w:sz w:val="15"/>
                <w:szCs w:val="15"/>
                <w:lang w:eastAsia="vi-VN"/>
                <w14:ligatures w14:val="none"/>
              </w:rPr>
              <w:t>- Kiểm tra chuyên đề theo kế hoạch.</w:t>
            </w:r>
          </w:p>
        </w:tc>
      </w:tr>
      <w:tr w:rsidR="00955A36" w:rsidRPr="00955A36" w14:paraId="727A0245" w14:textId="77777777" w:rsidTr="00955A36">
        <w:trPr>
          <w:tblCellSpacing w:w="0" w:type="dxa"/>
        </w:trPr>
        <w:tc>
          <w:tcPr>
            <w:tcW w:w="1305" w:type="dxa"/>
            <w:tcBorders>
              <w:top w:val="outset" w:sz="6" w:space="0" w:color="auto"/>
              <w:left w:val="outset" w:sz="6" w:space="0" w:color="auto"/>
              <w:bottom w:val="outset" w:sz="6" w:space="0" w:color="auto"/>
              <w:right w:val="outset" w:sz="6" w:space="0" w:color="auto"/>
            </w:tcBorders>
            <w:hideMark/>
          </w:tcPr>
          <w:p w14:paraId="19E6D28D" w14:textId="77777777" w:rsidR="00955A36" w:rsidRPr="00955A36" w:rsidRDefault="00955A36" w:rsidP="00955A36">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955A36">
              <w:rPr>
                <w:rFonts w:ascii="Verdana" w:eastAsia="Times New Roman" w:hAnsi="Verdana" w:cs="Times New Roman"/>
                <w:b/>
                <w:bCs/>
                <w:color w:val="000000"/>
                <w:kern w:val="0"/>
                <w:sz w:val="15"/>
                <w:szCs w:val="15"/>
                <w:lang w:eastAsia="vi-VN"/>
                <w14:ligatures w14:val="none"/>
              </w:rPr>
              <w:t> </w:t>
            </w:r>
          </w:p>
          <w:p w14:paraId="472825D1" w14:textId="77777777" w:rsidR="00955A36" w:rsidRPr="00955A36" w:rsidRDefault="00955A36" w:rsidP="00955A36">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955A36">
              <w:rPr>
                <w:rFonts w:ascii="Verdana" w:eastAsia="Times New Roman" w:hAnsi="Verdana" w:cs="Times New Roman"/>
                <w:b/>
                <w:bCs/>
                <w:color w:val="000000"/>
                <w:kern w:val="0"/>
                <w:sz w:val="15"/>
                <w:szCs w:val="15"/>
                <w:lang w:eastAsia="vi-VN"/>
                <w14:ligatures w14:val="none"/>
              </w:rPr>
              <w:t> </w:t>
            </w:r>
          </w:p>
          <w:p w14:paraId="6A3F9E69" w14:textId="77777777" w:rsidR="00955A36" w:rsidRPr="00955A36" w:rsidRDefault="00955A36" w:rsidP="00955A36">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955A36">
              <w:rPr>
                <w:rFonts w:ascii="Verdana" w:eastAsia="Times New Roman" w:hAnsi="Verdana" w:cs="Times New Roman"/>
                <w:b/>
                <w:bCs/>
                <w:color w:val="000000"/>
                <w:kern w:val="0"/>
                <w:sz w:val="15"/>
                <w:szCs w:val="15"/>
                <w:lang w:eastAsia="vi-VN"/>
                <w14:ligatures w14:val="none"/>
              </w:rPr>
              <w:t>4/ 2024</w:t>
            </w:r>
          </w:p>
        </w:tc>
        <w:tc>
          <w:tcPr>
            <w:tcW w:w="8865" w:type="dxa"/>
            <w:tcBorders>
              <w:top w:val="outset" w:sz="6" w:space="0" w:color="auto"/>
              <w:left w:val="outset" w:sz="6" w:space="0" w:color="auto"/>
              <w:bottom w:val="outset" w:sz="6" w:space="0" w:color="auto"/>
              <w:right w:val="outset" w:sz="6" w:space="0" w:color="auto"/>
            </w:tcBorders>
            <w:hideMark/>
          </w:tcPr>
          <w:p w14:paraId="25AD1A08" w14:textId="77777777" w:rsidR="00955A36" w:rsidRPr="00955A36" w:rsidRDefault="00955A36" w:rsidP="00955A36">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955A36">
              <w:rPr>
                <w:rFonts w:ascii="Verdana" w:eastAsia="Times New Roman" w:hAnsi="Verdana" w:cs="Times New Roman"/>
                <w:color w:val="000000"/>
                <w:kern w:val="0"/>
                <w:sz w:val="15"/>
                <w:szCs w:val="15"/>
                <w:lang w:eastAsia="vi-VN"/>
                <w14:ligatures w14:val="none"/>
              </w:rPr>
              <w:t>- Dạy học theo kế hoạch và TKB.</w:t>
            </w:r>
          </w:p>
          <w:p w14:paraId="7CCC705B" w14:textId="77777777" w:rsidR="00955A36" w:rsidRPr="00955A36" w:rsidRDefault="00955A36" w:rsidP="00955A36">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955A36">
              <w:rPr>
                <w:rFonts w:ascii="Verdana" w:eastAsia="Times New Roman" w:hAnsi="Verdana" w:cs="Times New Roman"/>
                <w:color w:val="000000"/>
                <w:kern w:val="0"/>
                <w:sz w:val="15"/>
                <w:szCs w:val="15"/>
                <w:lang w:eastAsia="vi-VN"/>
                <w14:ligatures w14:val="none"/>
              </w:rPr>
              <w:t>- Bồi dưỡng HSG T.Anh 6 và hướng dẫn HS dự thi HSG huyện.</w:t>
            </w:r>
          </w:p>
          <w:p w14:paraId="49FF4FE4" w14:textId="77777777" w:rsidR="00955A36" w:rsidRPr="00955A36" w:rsidRDefault="00955A36" w:rsidP="00955A36">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955A36">
              <w:rPr>
                <w:rFonts w:ascii="Verdana" w:eastAsia="Times New Roman" w:hAnsi="Verdana" w:cs="Times New Roman"/>
                <w:color w:val="000000"/>
                <w:kern w:val="0"/>
                <w:sz w:val="15"/>
                <w:szCs w:val="15"/>
                <w:lang w:eastAsia="vi-VN"/>
                <w14:ligatures w14:val="none"/>
              </w:rPr>
              <w:t>- Lập kế hoạch ôn tập HK2.</w:t>
            </w:r>
          </w:p>
          <w:p w14:paraId="62A8A8FB" w14:textId="77777777" w:rsidR="00955A36" w:rsidRPr="00955A36" w:rsidRDefault="00955A36" w:rsidP="00955A36">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955A36">
              <w:rPr>
                <w:rFonts w:ascii="Verdana" w:eastAsia="Times New Roman" w:hAnsi="Verdana" w:cs="Times New Roman"/>
                <w:color w:val="000000"/>
                <w:kern w:val="0"/>
                <w:sz w:val="15"/>
                <w:szCs w:val="15"/>
                <w:lang w:eastAsia="vi-VN"/>
                <w14:ligatures w14:val="none"/>
              </w:rPr>
              <w:t>- Tham gia dự họp chuyên môn trường</w:t>
            </w:r>
          </w:p>
          <w:p w14:paraId="7B678623" w14:textId="77777777" w:rsidR="00955A36" w:rsidRPr="00955A36" w:rsidRDefault="00955A36" w:rsidP="00955A36">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955A36">
              <w:rPr>
                <w:rFonts w:ascii="Verdana" w:eastAsia="Times New Roman" w:hAnsi="Verdana" w:cs="Times New Roman"/>
                <w:color w:val="000000"/>
                <w:kern w:val="0"/>
                <w:sz w:val="15"/>
                <w:szCs w:val="15"/>
                <w:lang w:eastAsia="vi-VN"/>
                <w14:ligatures w14:val="none"/>
              </w:rPr>
              <w:t>- Tiếp tục họp hội đồng – họp tổ chuyên môn.</w:t>
            </w:r>
          </w:p>
          <w:p w14:paraId="4D91EE91" w14:textId="77777777" w:rsidR="00955A36" w:rsidRPr="00955A36" w:rsidRDefault="00955A36" w:rsidP="00955A36">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955A36">
              <w:rPr>
                <w:rFonts w:ascii="Verdana" w:eastAsia="Times New Roman" w:hAnsi="Verdana" w:cs="Times New Roman"/>
                <w:color w:val="000000"/>
                <w:kern w:val="0"/>
                <w:sz w:val="15"/>
                <w:szCs w:val="15"/>
                <w:lang w:eastAsia="vi-VN"/>
                <w14:ligatures w14:val="none"/>
              </w:rPr>
              <w:t>- Ôn tập học kì 2</w:t>
            </w:r>
          </w:p>
        </w:tc>
      </w:tr>
      <w:tr w:rsidR="00955A36" w:rsidRPr="00955A36" w14:paraId="7349EF10" w14:textId="77777777" w:rsidTr="00955A36">
        <w:trPr>
          <w:tblCellSpacing w:w="0" w:type="dxa"/>
        </w:trPr>
        <w:tc>
          <w:tcPr>
            <w:tcW w:w="1305" w:type="dxa"/>
            <w:tcBorders>
              <w:top w:val="outset" w:sz="6" w:space="0" w:color="auto"/>
              <w:left w:val="outset" w:sz="6" w:space="0" w:color="auto"/>
              <w:bottom w:val="outset" w:sz="6" w:space="0" w:color="auto"/>
              <w:right w:val="outset" w:sz="6" w:space="0" w:color="auto"/>
            </w:tcBorders>
            <w:hideMark/>
          </w:tcPr>
          <w:p w14:paraId="4DB609DA" w14:textId="77777777" w:rsidR="00955A36" w:rsidRPr="00955A36" w:rsidRDefault="00955A36" w:rsidP="00955A36">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955A36">
              <w:rPr>
                <w:rFonts w:ascii="Verdana" w:eastAsia="Times New Roman" w:hAnsi="Verdana" w:cs="Times New Roman"/>
                <w:b/>
                <w:bCs/>
                <w:color w:val="000000"/>
                <w:kern w:val="0"/>
                <w:sz w:val="15"/>
                <w:szCs w:val="15"/>
                <w:lang w:eastAsia="vi-VN"/>
                <w14:ligatures w14:val="none"/>
              </w:rPr>
              <w:t> </w:t>
            </w:r>
          </w:p>
          <w:p w14:paraId="5BA4C28A" w14:textId="77777777" w:rsidR="00955A36" w:rsidRPr="00955A36" w:rsidRDefault="00955A36" w:rsidP="00955A36">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955A36">
              <w:rPr>
                <w:rFonts w:ascii="Verdana" w:eastAsia="Times New Roman" w:hAnsi="Verdana" w:cs="Times New Roman"/>
                <w:b/>
                <w:bCs/>
                <w:color w:val="000000"/>
                <w:kern w:val="0"/>
                <w:sz w:val="15"/>
                <w:szCs w:val="15"/>
                <w:lang w:eastAsia="vi-VN"/>
                <w14:ligatures w14:val="none"/>
              </w:rPr>
              <w:t> </w:t>
            </w:r>
          </w:p>
          <w:p w14:paraId="5AC819DF" w14:textId="77777777" w:rsidR="00955A36" w:rsidRPr="00955A36" w:rsidRDefault="00955A36" w:rsidP="00955A36">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955A36">
              <w:rPr>
                <w:rFonts w:ascii="Verdana" w:eastAsia="Times New Roman" w:hAnsi="Verdana" w:cs="Times New Roman"/>
                <w:b/>
                <w:bCs/>
                <w:color w:val="000000"/>
                <w:kern w:val="0"/>
                <w:sz w:val="15"/>
                <w:szCs w:val="15"/>
                <w:lang w:eastAsia="vi-VN"/>
                <w14:ligatures w14:val="none"/>
              </w:rPr>
              <w:t> </w:t>
            </w:r>
          </w:p>
          <w:p w14:paraId="499575E0" w14:textId="77777777" w:rsidR="00955A36" w:rsidRPr="00955A36" w:rsidRDefault="00955A36" w:rsidP="00955A36">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955A36">
              <w:rPr>
                <w:rFonts w:ascii="Verdana" w:eastAsia="Times New Roman" w:hAnsi="Verdana" w:cs="Times New Roman"/>
                <w:b/>
                <w:bCs/>
                <w:color w:val="000000"/>
                <w:kern w:val="0"/>
                <w:sz w:val="15"/>
                <w:szCs w:val="15"/>
                <w:lang w:eastAsia="vi-VN"/>
                <w14:ligatures w14:val="none"/>
              </w:rPr>
              <w:t>5/ 2024</w:t>
            </w:r>
          </w:p>
        </w:tc>
        <w:tc>
          <w:tcPr>
            <w:tcW w:w="8865" w:type="dxa"/>
            <w:tcBorders>
              <w:top w:val="outset" w:sz="6" w:space="0" w:color="auto"/>
              <w:left w:val="outset" w:sz="6" w:space="0" w:color="auto"/>
              <w:bottom w:val="outset" w:sz="6" w:space="0" w:color="auto"/>
              <w:right w:val="outset" w:sz="6" w:space="0" w:color="auto"/>
            </w:tcBorders>
            <w:hideMark/>
          </w:tcPr>
          <w:p w14:paraId="05D7E181" w14:textId="77777777" w:rsidR="00955A36" w:rsidRPr="00955A36" w:rsidRDefault="00955A36" w:rsidP="00955A36">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955A36">
              <w:rPr>
                <w:rFonts w:ascii="Verdana" w:eastAsia="Times New Roman" w:hAnsi="Verdana" w:cs="Times New Roman"/>
                <w:color w:val="000000"/>
                <w:kern w:val="0"/>
                <w:sz w:val="15"/>
                <w:szCs w:val="15"/>
                <w:lang w:eastAsia="vi-VN"/>
                <w14:ligatures w14:val="none"/>
              </w:rPr>
              <w:t>- Hoàn thành chương trình theo kế hoạch</w:t>
            </w:r>
          </w:p>
          <w:p w14:paraId="45F2BE25" w14:textId="77777777" w:rsidR="00955A36" w:rsidRPr="00955A36" w:rsidRDefault="00955A36" w:rsidP="00955A36">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955A36">
              <w:rPr>
                <w:rFonts w:ascii="Verdana" w:eastAsia="Times New Roman" w:hAnsi="Verdana" w:cs="Times New Roman"/>
                <w:color w:val="000000"/>
                <w:kern w:val="0"/>
                <w:sz w:val="15"/>
                <w:szCs w:val="15"/>
                <w:lang w:eastAsia="vi-VN"/>
                <w14:ligatures w14:val="none"/>
              </w:rPr>
              <w:t>- Thi học kì 2</w:t>
            </w:r>
          </w:p>
          <w:p w14:paraId="0C7578B2" w14:textId="77777777" w:rsidR="00955A36" w:rsidRPr="00955A36" w:rsidRDefault="00955A36" w:rsidP="00955A36">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955A36">
              <w:rPr>
                <w:rFonts w:ascii="Verdana" w:eastAsia="Times New Roman" w:hAnsi="Verdana" w:cs="Times New Roman"/>
                <w:color w:val="000000"/>
                <w:kern w:val="0"/>
                <w:sz w:val="15"/>
                <w:szCs w:val="15"/>
                <w:lang w:eastAsia="vi-VN"/>
                <w14:ligatures w14:val="none"/>
              </w:rPr>
              <w:t>- Tham gia trực CM thi và chấm thi HKII</w:t>
            </w:r>
          </w:p>
          <w:p w14:paraId="11A403AF" w14:textId="77777777" w:rsidR="00955A36" w:rsidRPr="00955A36" w:rsidRDefault="00955A36" w:rsidP="00955A36">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955A36">
              <w:rPr>
                <w:rFonts w:ascii="Verdana" w:eastAsia="Times New Roman" w:hAnsi="Verdana" w:cs="Times New Roman"/>
                <w:color w:val="000000"/>
                <w:kern w:val="0"/>
                <w:sz w:val="15"/>
                <w:szCs w:val="15"/>
                <w:lang w:eastAsia="vi-VN"/>
                <w14:ligatures w14:val="none"/>
              </w:rPr>
              <w:t>- Tiếp tục họp hội đồng – họp tổ chuyên môn.</w:t>
            </w:r>
          </w:p>
          <w:p w14:paraId="5C2DFAD5" w14:textId="77777777" w:rsidR="00955A36" w:rsidRPr="00955A36" w:rsidRDefault="00955A36" w:rsidP="00955A36">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955A36">
              <w:rPr>
                <w:rFonts w:ascii="Verdana" w:eastAsia="Times New Roman" w:hAnsi="Verdana" w:cs="Times New Roman"/>
                <w:color w:val="000000"/>
                <w:kern w:val="0"/>
                <w:sz w:val="15"/>
                <w:szCs w:val="15"/>
                <w:lang w:eastAsia="vi-VN"/>
                <w14:ligatures w14:val="none"/>
              </w:rPr>
              <w:t>- Chỉ đạo GV nộp các loại HSSS tổ kiểm tra</w:t>
            </w:r>
          </w:p>
          <w:p w14:paraId="6AFCA84D" w14:textId="77777777" w:rsidR="00955A36" w:rsidRPr="00955A36" w:rsidRDefault="00955A36" w:rsidP="00955A36">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955A36">
              <w:rPr>
                <w:rFonts w:ascii="Verdana" w:eastAsia="Times New Roman" w:hAnsi="Verdana" w:cs="Times New Roman"/>
                <w:color w:val="000000"/>
                <w:kern w:val="0"/>
                <w:sz w:val="15"/>
                <w:szCs w:val="15"/>
                <w:lang w:eastAsia="vi-VN"/>
                <w14:ligatures w14:val="none"/>
              </w:rPr>
              <w:t>- Hoàn thành các hệ số điểm KTTX,KTGK vào cổng CTT.</w:t>
            </w:r>
          </w:p>
          <w:p w14:paraId="79D17387" w14:textId="77777777" w:rsidR="00955A36" w:rsidRPr="00955A36" w:rsidRDefault="00955A36" w:rsidP="00955A36">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955A36">
              <w:rPr>
                <w:rFonts w:ascii="Verdana" w:eastAsia="Times New Roman" w:hAnsi="Verdana" w:cs="Times New Roman"/>
                <w:color w:val="000000"/>
                <w:kern w:val="0"/>
                <w:sz w:val="15"/>
                <w:szCs w:val="15"/>
                <w:lang w:eastAsia="vi-VN"/>
                <w14:ligatures w14:val="none"/>
              </w:rPr>
              <w:t>- Tổng kết Tổ và tổng kết thi đua năm học.</w:t>
            </w:r>
          </w:p>
        </w:tc>
      </w:tr>
      <w:tr w:rsidR="00955A36" w:rsidRPr="00955A36" w14:paraId="16A2BBB1" w14:textId="77777777" w:rsidTr="00955A36">
        <w:trPr>
          <w:tblCellSpacing w:w="0" w:type="dxa"/>
        </w:trPr>
        <w:tc>
          <w:tcPr>
            <w:tcW w:w="1305" w:type="dxa"/>
            <w:tcBorders>
              <w:top w:val="outset" w:sz="6" w:space="0" w:color="auto"/>
              <w:left w:val="outset" w:sz="6" w:space="0" w:color="auto"/>
              <w:bottom w:val="outset" w:sz="6" w:space="0" w:color="auto"/>
              <w:right w:val="outset" w:sz="6" w:space="0" w:color="auto"/>
            </w:tcBorders>
            <w:hideMark/>
          </w:tcPr>
          <w:p w14:paraId="76651DBD" w14:textId="77777777" w:rsidR="00955A36" w:rsidRPr="00955A36" w:rsidRDefault="00955A36" w:rsidP="00955A36">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955A36">
              <w:rPr>
                <w:rFonts w:ascii="Verdana" w:eastAsia="Times New Roman" w:hAnsi="Verdana" w:cs="Times New Roman"/>
                <w:b/>
                <w:bCs/>
                <w:color w:val="000000"/>
                <w:kern w:val="0"/>
                <w:sz w:val="15"/>
                <w:szCs w:val="15"/>
                <w:lang w:eastAsia="vi-VN"/>
                <w14:ligatures w14:val="none"/>
              </w:rPr>
              <w:t>6/ 2024</w:t>
            </w:r>
          </w:p>
        </w:tc>
        <w:tc>
          <w:tcPr>
            <w:tcW w:w="8865" w:type="dxa"/>
            <w:tcBorders>
              <w:top w:val="outset" w:sz="6" w:space="0" w:color="auto"/>
              <w:left w:val="outset" w:sz="6" w:space="0" w:color="auto"/>
              <w:bottom w:val="outset" w:sz="6" w:space="0" w:color="auto"/>
              <w:right w:val="outset" w:sz="6" w:space="0" w:color="auto"/>
            </w:tcBorders>
            <w:hideMark/>
          </w:tcPr>
          <w:p w14:paraId="2032CF47" w14:textId="77777777" w:rsidR="00955A36" w:rsidRPr="00955A36" w:rsidRDefault="00955A36" w:rsidP="00955A36">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955A36">
              <w:rPr>
                <w:rFonts w:ascii="Verdana" w:eastAsia="Times New Roman" w:hAnsi="Verdana" w:cs="Times New Roman"/>
                <w:color w:val="000000"/>
                <w:kern w:val="0"/>
                <w:sz w:val="15"/>
                <w:szCs w:val="15"/>
                <w:lang w:eastAsia="vi-VN"/>
                <w14:ligatures w14:val="none"/>
              </w:rPr>
              <w:t>- Học sinh chính thức nghỉ hè.</w:t>
            </w:r>
          </w:p>
          <w:p w14:paraId="584694C2" w14:textId="77777777" w:rsidR="00955A36" w:rsidRPr="00955A36" w:rsidRDefault="00955A36" w:rsidP="00955A36">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955A36">
              <w:rPr>
                <w:rFonts w:ascii="Verdana" w:eastAsia="Times New Roman" w:hAnsi="Verdana" w:cs="Times New Roman"/>
                <w:color w:val="000000"/>
                <w:kern w:val="0"/>
                <w:sz w:val="15"/>
                <w:szCs w:val="15"/>
                <w:lang w:eastAsia="vi-VN"/>
                <w14:ligatures w14:val="none"/>
              </w:rPr>
              <w:t>- Hoàn thành và kí khóa các loại hồ sơ sổ sách theo quy định.</w:t>
            </w:r>
          </w:p>
          <w:p w14:paraId="26C5B8A2" w14:textId="77777777" w:rsidR="00955A36" w:rsidRPr="00955A36" w:rsidRDefault="00955A36" w:rsidP="00955A36">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955A36">
              <w:rPr>
                <w:rFonts w:ascii="Verdana" w:eastAsia="Times New Roman" w:hAnsi="Verdana" w:cs="Times New Roman"/>
                <w:color w:val="000000"/>
                <w:kern w:val="0"/>
                <w:sz w:val="15"/>
                <w:szCs w:val="15"/>
                <w:lang w:eastAsia="vi-VN"/>
                <w14:ligatures w14:val="none"/>
              </w:rPr>
              <w:t>- Tham gia tập huấn chuyên môn về thay sách giáo khóa mới lớp 9.</w:t>
            </w:r>
          </w:p>
          <w:p w14:paraId="0A48F6BF" w14:textId="77777777" w:rsidR="00955A36" w:rsidRPr="00955A36" w:rsidRDefault="00955A36" w:rsidP="00955A36">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955A36">
              <w:rPr>
                <w:rFonts w:ascii="Verdana" w:eastAsia="Times New Roman" w:hAnsi="Verdana" w:cs="Times New Roman"/>
                <w:color w:val="000000"/>
                <w:kern w:val="0"/>
                <w:sz w:val="15"/>
                <w:szCs w:val="15"/>
                <w:lang w:eastAsia="vi-VN"/>
                <w14:ligatures w14:val="none"/>
              </w:rPr>
              <w:t>- Tham gia làm bài các mô đun.</w:t>
            </w:r>
          </w:p>
          <w:p w14:paraId="2C2EB356" w14:textId="77777777" w:rsidR="00955A36" w:rsidRPr="00955A36" w:rsidRDefault="00955A36" w:rsidP="00955A36">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955A36">
              <w:rPr>
                <w:rFonts w:ascii="Verdana" w:eastAsia="Times New Roman" w:hAnsi="Verdana" w:cs="Times New Roman"/>
                <w:color w:val="000000"/>
                <w:kern w:val="0"/>
                <w:sz w:val="15"/>
                <w:szCs w:val="15"/>
                <w:lang w:eastAsia="vi-VN"/>
                <w14:ligatures w14:val="none"/>
              </w:rPr>
              <w:t>- Đánh giá chuẩn nghề nghiệp năm học 2023-2024.</w:t>
            </w:r>
          </w:p>
        </w:tc>
      </w:tr>
    </w:tbl>
    <w:p w14:paraId="7C0739C8" w14:textId="77777777" w:rsidR="00955A36" w:rsidRPr="00955A36" w:rsidRDefault="00955A36" w:rsidP="00955A36">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955A36">
        <w:rPr>
          <w:rFonts w:ascii="Verdana" w:eastAsia="Times New Roman" w:hAnsi="Verdana" w:cs="Times New Roman"/>
          <w:b/>
          <w:bCs/>
          <w:color w:val="000000"/>
          <w:kern w:val="0"/>
          <w:sz w:val="15"/>
          <w:szCs w:val="15"/>
          <w:lang w:eastAsia="vi-VN"/>
          <w14:ligatures w14:val="none"/>
        </w:rPr>
        <w:t> </w:t>
      </w:r>
    </w:p>
    <w:p w14:paraId="53DAAB75" w14:textId="77777777" w:rsidR="007103F3" w:rsidRDefault="007103F3"/>
    <w:sectPr w:rsidR="007103F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A36"/>
    <w:rsid w:val="007103F3"/>
    <w:rsid w:val="00955A3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39F79"/>
  <w15:chartTrackingRefBased/>
  <w15:docId w15:val="{702A77E3-4A38-470C-9764-57B591738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vi-VN" w:eastAsia="en-US" w:bidi="ar-SA"/>
        <w14:ligatures w14:val="standardContextual"/>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55A36"/>
    <w:pPr>
      <w:spacing w:before="100" w:beforeAutospacing="1" w:after="100" w:afterAutospacing="1" w:line="240" w:lineRule="auto"/>
      <w:jc w:val="left"/>
    </w:pPr>
    <w:rPr>
      <w:rFonts w:eastAsia="Times New Roman" w:cs="Times New Roman"/>
      <w:kern w:val="0"/>
      <w:sz w:val="24"/>
      <w:szCs w:val="24"/>
      <w:lang w:eastAsia="vi-VN"/>
      <w14:ligatures w14:val="none"/>
    </w:rPr>
  </w:style>
  <w:style w:type="character" w:styleId="Strong">
    <w:name w:val="Strong"/>
    <w:basedOn w:val="DefaultParagraphFont"/>
    <w:uiPriority w:val="22"/>
    <w:qFormat/>
    <w:rsid w:val="00955A3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592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1149</Words>
  <Characters>6555</Characters>
  <Application>Microsoft Office Word</Application>
  <DocSecurity>0</DocSecurity>
  <Lines>54</Lines>
  <Paragraphs>15</Paragraphs>
  <ScaleCrop>false</ScaleCrop>
  <Company/>
  <LinksUpToDate>false</LinksUpToDate>
  <CharactersWithSpaces>7689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Hoàng Văn  Ứng</dc:creator>
  <cp:keywords/>
  <dc:description/>
  <cp:lastModifiedBy>Hoàng Văn  Ứng</cp:lastModifiedBy>
  <cp:revision>2</cp:revision>
  <dcterms:created xsi:type="dcterms:W3CDTF">2023-10-11T07:55:00Z</dcterms:created>
  <dcterms:modified xsi:type="dcterms:W3CDTF">2023-10-11T07:56:00Z</dcterms:modified>
</cp:coreProperties>
</file>