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47.500pt;margin-top:78.500pt;width:171.500pt;height:0.500pt;mso-position-horizontal-relative:page;mso-position-vertical-relative:page;z-index:-10" coordorigin="6950,1570" coordsize="3430,10">
        <v:shape style="position:absolute;left:6950;top:1570;width:3430;height:10" coordorigin="6950,1570" coordsize="3430,10" path="m6972,1596l6972,1596,6972,1596,6972,1596,6972,1596,6972,1596,6972,1596,6972,1596,6972,1596,6973,1596,6973,1596,6974,1596,6974,1596,6975,1596,6976,1596,6977,1596,6978,1596,6980,1596,6981,1596,6983,1596,6985,1596,6988,1596,6990,1596,6993,1596,6996,1596,6999,1596,7003,1596,7007,1596,7011,1596,7016,1596,7021,1596,7026,1596,7032,1596,7038,1596,7044,1596,7051,1596,7058,1596,7066,1596,7074,1596,7082,1596,7091,1596,7101,1596,7111,1596,7121,1596,7132,1596,7144,1596,7156,1596,7168,1596,7181,1596,7195,1596,7209,1596,7224,1596,7240,1596,7256,1596,7273,1596,7290,1596,7308,1596,7327,1596,7346,1596,7366,1596,7387,1596,7408,1596,7431,1596,7453,1596,7477,1596,7502,1596,7527,1596,7553,1596,7580,1596,7607,1596,7636,1596,7665,1596,7695,1596,7726,1596,7758,1596,7791,1596,7825,1596,7859,1596,7895,1596,7931,1596,7969,1596,8007,1596,8046,1596,8087,1596,8128,1596,8170,1596,8213,1596,8258,1596,8303,1596,8350,1596,8397,1596,8446,1596,8495,1596,8546,1596,8598,1596,8651,1596,8705,1596,8761,1596,8817,1596,8875,1596,8934,1596,8994,1596,9055,1596,9118,1596,9181,1596,9246,1596,9313,1596,9380,1596,9449,1596,9519,1596,9591,1596,9663,1596,9737,1596,9813,1596,9890,1596,9968,1596,10047,1596,10128,1596,10211,1596,10294,1596,10380,1596e" filled="f" stroked="t" strokeweight="0.720pt" strokecolor="#000000">
          <v:path arrowok="t"/>
        </v:shape>
      </v:group>
    </w:pict>
    <w:pict>
      <v:group style="position:absolute;margin-left:104.500pt;margin-top:80.500pt;width:103.500pt;height:0.500pt;mso-position-horizontal-relative:page;mso-position-vertical-relative:page;z-index:-10" coordorigin="2090,1610" coordsize="2070,10">
        <v:shape style="position:absolute;left:2090;top:1610;width:2070;height:10" coordorigin="2090,1610" coordsize="2070,10" path="m2109,1627l2109,1627,2109,1627,2109,1627,2109,1627,2109,1627,2109,1627,2109,1627,2110,1627,2110,1627,2110,1627,2110,1627,2111,1627,2111,1627,2112,1627,2112,1627,2113,1627,2114,1627,2115,1627,2116,1627,2117,1627,2119,1627,2120,1627,2122,1627,2124,1627,2126,1627,2128,1627,2131,1627,2133,1627,2136,1627,2139,1627,2142,1627,2145,1627,2149,1627,2153,1627,2157,1627,2161,1627,2166,1627,2171,1627,2176,1627,2182,1627,2187,1627,2193,1627,2200,1627,2206,1627,2213,1627,2220,1627,2228,1627,2236,1627,2244,1627,2253,1627,2262,1627,2271,1627,2281,1627,2291,1627,2301,1627,2312,1627,2323,1627,2335,1627,2347,1627,2360,1627,2373,1627,2386,1627,2400,1627,2414,1627,2429,1627,2444,1627,2460,1627,2476,1627,2493,1627,2510,1627,2528,1627,2546,1627,2565,1627,2584,1627,2604,1627,2624,1627,2645,1627,2666,1627,2688,1627,2711,1627,2734,1627,2758,1627,2782,1627,2807,1627,2833,1627,2859,1627,2886,1627,2913,1627,2941,1627,2970,1627,2999,1627,3029,1627,3060,1627,3091,1627,3123,1627,3156,1627,3189,1627,3223,1627,3258,1627,3294,1627,3330,1627,3367,1627,3404,1627,3443,1627,3482,1627,3522,1627,3563,1627,3604,1627,3647,1627,3690,1627,3734,1627,3779,1627,3824,1627,3870,1627,3918,1627,3966,1627,4014,1627,4064,1627,4115,1627,4166,1627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9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9" w:after="0" w:line="240" w:lineRule="auto"/>
        <w:ind w:left="1084" w:right="293" w:firstLine="374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316" w:lineRule="exact"/>
        <w:ind w:left="0" w:right="0"/>
      </w:pPr>
    </w:p>
    <w:p>
      <w:pPr>
        <w:spacing w:before="0" w:after="0" w:line="240" w:lineRule="auto"/>
        <w:ind w:left="233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/PGDĐT</w:t>
      </w:r>
    </w:p>
    <w:p>
      <w:pPr>
        <w:spacing w:before="2" w:after="0" w:line="240" w:lineRule="auto"/>
        <w:ind w:left="197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triển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khai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hoạt</w:t>
      </w:r>
      <w:r>
        <w:rPr>
          <w:rFonts w:ascii="Times New Roman" w:hAnsi="Times New Roman" w:cs="Times New Roman" w:eastAsia="Times New Roman"/>
          <w:sz w:val="26"/>
          <w:szCs w:val="26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động</w:t>
      </w:r>
    </w:p>
    <w:p>
      <w:pPr>
        <w:spacing w:before="3" w:after="0" w:line="240" w:lineRule="auto"/>
        <w:ind w:left="1586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thanh</w:t>
      </w:r>
      <w:r>
        <w:rPr>
          <w:rFonts w:ascii="Times New Roman" w:hAnsi="Times New Roman" w:cs="Times New Roman" w:eastAsia="Times New Roman"/>
          <w:sz w:val="26"/>
          <w:szCs w:val="26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toán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không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dùng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tiền</w:t>
      </w:r>
      <w:r>
        <w:rPr>
          <w:rFonts w:ascii="Times New Roman" w:hAnsi="Times New Roman" w:cs="Times New Roman" w:eastAsia="Times New Roman"/>
          <w:sz w:val="26"/>
          <w:szCs w:val="26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mặt</w:t>
      </w:r>
    </w:p>
    <w:p>
      <w:pPr>
        <w:spacing w:before="0" w:after="0" w:line="240" w:lineRule="auto"/>
        <w:ind w:left="217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nền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tảng</w:t>
      </w:r>
      <w:r>
        <w:rPr>
          <w:rFonts w:ascii="Times New Roman" w:hAnsi="Times New Roman" w:cs="Times New Roman" w:eastAsia="Times New Roman"/>
          <w:sz w:val="26"/>
          <w:szCs w:val="26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Hue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NAM</w:t>
      </w:r>
    </w:p>
    <w:p>
      <w:pPr>
        <w:spacing w:before="0" w:after="0" w:line="244" w:lineRule="auto"/>
        <w:ind w:left="124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phúc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spacing w:before="0" w:after="0" w:line="240" w:lineRule="auto"/>
        <w:ind w:left="715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741" w:space="0"/>
            <w:col w:w="6498"/>
          </w:cols>
        </w:sectPr>
      </w:pPr>
    </w:p>
    <w:p>
      <w:pPr>
        <w:spacing w:before="0" w:after="0" w:line="37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302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341" w:lineRule="exact"/>
        <w:ind w:left="0" w:right="0"/>
      </w:pPr>
    </w:p>
    <w:p>
      <w:pPr>
        <w:spacing w:before="0" w:after="0" w:line="240" w:lineRule="auto"/>
        <w:ind w:left="1589" w:right="99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/SGDĐT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KHTC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mặt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Nhằm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thúc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71" w:lineRule="exact"/>
        <w:ind w:left="0" w:right="0"/>
      </w:pPr>
    </w:p>
    <w:p>
      <w:pPr>
        <w:spacing w:before="0" w:after="0" w:line="241" w:lineRule="auto"/>
        <w:ind w:left="1589" w:right="1002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ếp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mình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https://sohoa.thuathienhue.gov.vn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75" w:lineRule="exact"/>
        <w:ind w:left="0" w:right="0"/>
      </w:pPr>
    </w:p>
    <w:p>
      <w:pPr>
        <w:spacing w:before="0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ổ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sơ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phần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</w:p>
    <w:p>
      <w:pPr>
        <w:spacing w:before="2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hyperlink r:id="rId7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fe0000"/>
          </w:rPr>
          <w:t>http://nhansu.thuathienhue.gov.vn</w:t>
        </w:r>
      </w:hyperlink>
    </w:p>
    <w:p>
      <w:pPr>
        <w:spacing w:before="0" w:after="0" w:line="171" w:lineRule="exact"/>
        <w:ind w:left="0" w:right="0"/>
      </w:pPr>
    </w:p>
    <w:p>
      <w:pPr>
        <w:spacing w:before="0" w:after="0" w:line="240" w:lineRule="auto"/>
        <w:ind w:left="1589" w:right="1003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phổ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tử),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xem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trọng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đổi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ũng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đánh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DTI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ặt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toán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28/3/2023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link: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8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https://bom.so/YlJpu8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tổng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huyện.</w:t>
      </w:r>
    </w:p>
    <w:p>
      <w:pPr>
        <w:spacing w:before="0" w:after="0" w:line="190" w:lineRule="exact"/>
        <w:ind w:left="0" w:right="0"/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này,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nghiêm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</w:p>
    <w:p>
      <w:pPr>
        <w:spacing w:before="4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trên./.</w:t>
      </w:r>
    </w:p>
    <w:p>
      <w:pPr>
        <w:spacing w:before="0" w:after="0" w:line="175" w:lineRule="exact"/>
        <w:ind w:left="0" w:right="0"/>
      </w:pPr>
    </w:p>
    <w:p>
      <w:pPr>
        <w:spacing w:before="0" w:after="0" w:line="240" w:lineRule="auto"/>
        <w:ind w:left="1589" w:right="1006" w:firstLine="719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liệu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đặt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tử;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tài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tảng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dùng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tỉnh;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Hue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quét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QR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bên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dưới: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285.600pt;margin-top:44.400pt;width:102.600pt;height:102.0pt;mso-position-horizontal-relative:page;mso-position-vertical-relative:page;z-index:0" type="#_x0000_t75">
        <v:imagedata r:id="rId9" o:title=""/>
      </v:shape>
    </w:pict>
    <w:pict>
      <v:shape style="position:absolute;margin-left:392.400pt;margin-top:259.800pt;width:78.0pt;height:36.6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57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56" w:lineRule="auto"/>
        <w:ind w:left="2309" w:right="3333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Hoặc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1" w:history="1">
        <w:r>
          <w:rPr>
            <w:rFonts w:ascii="Times New Roman" w:hAnsi="Times New Roman" w:cs="Times New Roman" w:eastAsia="Times New Roman"/>
            <w:i/>
            <w:color w:val="0361c0"/>
            <w:sz w:val="28"/>
            <w:szCs w:val="28"/>
            <w:u w:val="single" w:color="fe0000"/>
          </w:rPr>
          <w:t>https://huecity.vn/UploadFiles/TinTuc/HuongDan2802.pd</w:t>
        </w:r>
      </w:hyperlink>
      <w:hyperlink r:id="rId12" w:history="1">
        <w:r>
          <w:rPr>
            <w:rFonts w:ascii="Times New Roman" w:hAnsi="Times New Roman" w:cs="Times New Roman" w:eastAsia="Times New Roman"/>
            <w:i/>
            <w:color w:val="0361c0"/>
            <w:spacing w:val="-12"/>
            <w:sz w:val="28"/>
            <w:szCs w:val="28"/>
            <w:u w:val="single" w:color="fe0000"/>
          </w:rPr>
          <w:t>f</w:t>
        </w:r>
      </w:hyperlink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144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38" w:lineRule="auto"/>
        <w:ind w:left="2230" w:right="4933" w:firstLine="55"/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  <w:spacing w:val="-27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2"/>
          <w:szCs w:val="22"/>
        </w:rPr>
        <w:t>nhận: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trên;</w:t>
      </w:r>
    </w:p>
    <w:p>
      <w:pPr>
        <w:spacing w:before="0" w:after="0" w:line="240" w:lineRule="auto"/>
        <w:ind w:left="22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B/c);</w:t>
      </w:r>
    </w:p>
    <w:p>
      <w:pPr>
        <w:spacing w:before="0" w:after="0" w:line="240" w:lineRule="auto"/>
        <w:ind w:left="223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LĐ,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CV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GDĐT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thực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hiện)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2230" w:right="4406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VT.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pacing w:val="-49"/>
          <w:sz w:val="26"/>
          <w:szCs w:val="26"/>
        </w:rPr>
        <w:t>TRƯỞNG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6"/>
        </w:rPr>
        <w:t> </w:t>
      </w:r>
      <w:r>
        <w:rPr>
          <w:rFonts w:ascii="Arial" w:hAnsi="Arial" w:cs="Arial" w:eastAsia="Arial"/>
          <w:color w:val="000000"/>
          <w:spacing w:val="-21"/>
          <w:sz w:val="14"/>
          <w:szCs w:val="14"/>
        </w:rPr>
        <w:t>Ký</w:t>
      </w:r>
      <w:r>
        <w:rPr>
          <w:rFonts w:ascii="Times New Roman" w:hAnsi="Times New Roman" w:cs="Times New Roman" w:eastAsia="Times New Roman"/>
          <w:b/>
          <w:color w:val="000000"/>
          <w:spacing w:val="-49"/>
          <w:sz w:val="26"/>
          <w:szCs w:val="26"/>
        </w:rPr>
        <w:t>PHÒNG</w:t>
      </w:r>
      <w:r>
        <w:rPr>
          <w:rFonts w:ascii="Arial" w:hAnsi="Arial" w:cs="Arial" w:eastAsia="Arial"/>
          <w:color w:val="000000"/>
          <w:spacing w:val="-15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  <w:spacing w:val="-9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  <w:spacing w:val="-10"/>
        </w:rPr>
        <w:t> </w:t>
      </w:r>
      <w:r>
        <w:rPr>
          <w:rFonts w:ascii="Arial" w:hAnsi="Arial" w:cs="Arial" w:eastAsia="Arial"/>
          <w:color w:val="000000"/>
          <w:spacing w:val="-19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  <w:spacing w:val="-11"/>
        </w:rPr>
        <w:t> </w:t>
      </w:r>
      <w:r>
        <w:rPr>
          <w:rFonts w:ascii="Arial" w:hAnsi="Arial" w:cs="Arial" w:eastAsia="Arial"/>
          <w:color w:val="000000"/>
          <w:spacing w:val="-20"/>
          <w:sz w:val="14"/>
          <w:szCs w:val="14"/>
        </w:rPr>
        <w:t>dục</w:t>
      </w:r>
    </w:p>
    <w:p>
      <w:pPr>
        <w:spacing w:before="0" w:after="0" w:line="215" w:lineRule="auto"/>
        <w:ind w:left="1221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pacing w:before="0" w:after="0" w:line="215" w:lineRule="auto"/>
        <w:ind w:left="1221" w:right="1234" w:firstLine="0"/>
      </w:pPr>
      <w:r>
        <w:rPr>
          <w:rFonts w:ascii="Arial" w:hAnsi="Arial" w:cs="Arial" w:eastAsia="Arial"/>
          <w:color w:val="000000"/>
          <w:spacing w:val="1"/>
          <w:sz w:val="14"/>
          <w:szCs w:val="14"/>
        </w:rPr>
        <w:t>Em</w:t>
      </w:r>
      <w:r>
        <w:rPr>
          <w:rFonts w:ascii="Arial" w:hAnsi="Arial" w:cs="Arial" w:eastAsia="Arial"/>
          <w:color w:val="000000"/>
          <w:sz w:val="14"/>
          <w:szCs w:val="14"/>
        </w:rPr>
        <w:t>ail: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gddt.phongd</w:t>
      </w:r>
      <w:r>
        <w:rPr>
          <w:rFonts w:ascii="Arial" w:hAnsi="Arial" w:cs="Arial" w:eastAsia="Arial"/>
          <w:color w:val="000000"/>
          <w:sz w:val="14"/>
          <w:szCs w:val="14"/>
        </w:rPr>
        <w:t>ien@thuathi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enh</w:t>
      </w:r>
      <w:r>
        <w:rPr>
          <w:rFonts w:ascii="Arial" w:hAnsi="Arial" w:cs="Arial" w:eastAsia="Arial"/>
          <w:color w:val="000000"/>
          <w:sz w:val="14"/>
          <w:szCs w:val="14"/>
        </w:rPr>
        <w:t>ue.gov.vn</w:t>
      </w:r>
    </w:p>
    <w:p>
      <w:pPr>
        <w:spacing w:before="0" w:after="0" w:line="215" w:lineRule="auto"/>
        <w:ind w:left="1221" w:right="1494" w:firstLine="0"/>
      </w:pP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Huế</w:t>
      </w:r>
    </w:p>
    <w:p>
      <w:pPr>
        <w:spacing w:before="0" w:after="0" w:line="240" w:lineRule="auto"/>
        <w:ind w:left="1221" w:right="1215" w:firstLine="0"/>
      </w:pPr>
      <w:r>
        <w:rPr>
          <w:rFonts w:ascii="Arial" w:hAnsi="Arial" w:cs="Arial" w:eastAsia="Arial"/>
          <w:color w:val="000000"/>
          <w:sz w:val="14"/>
          <w:szCs w:val="14"/>
        </w:rPr>
        <w:t>Thời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gian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3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27/03/2023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08:26:02</w:t>
      </w:r>
      <w:r>
        <w:rPr>
          <w:rFonts w:ascii="Arial" w:hAnsi="Arial" w:cs="Arial" w:eastAsia="Arial"/>
          <w:sz w:val="14"/>
          <w:szCs w:val="14"/>
          <w:spacing w:val="-1"/>
        </w:rPr>
        <w:t> </w:t>
      </w:r>
      <w:r>
        <w:rPr>
          <w:rFonts w:ascii="Arial" w:hAnsi="Arial" w:cs="Arial" w:eastAsia="Arial"/>
          <w:color w:val="000000"/>
          <w:spacing w:val="-1"/>
          <w:sz w:val="14"/>
          <w:szCs w:val="14"/>
        </w:rPr>
        <w:t>AM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7" w:lineRule="exact"/>
        <w:ind w:left="0" w:right="0"/>
      </w:pPr>
    </w:p>
    <w:p>
      <w:pPr>
        <w:spacing w:before="0" w:after="0" w:line="240" w:lineRule="auto"/>
        <w:ind w:left="98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Nguyễn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Phi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Hùng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8219" w:space="0"/>
            <w:col w:w="4021"/>
          </w:cols>
        </w:sectPr>
      </w:pPr>
    </w:p>
    <w:pict>
      <v:shape style="position:absolute;margin-left:128.400pt;margin-top:131.400pt;width:381.0pt;height:225.600pt;mso-position-horizontal-relative:page;mso-position-vertical-relative:page;z-index:0" type="#_x0000_t75">
        <v:imagedata r:id="rId13" o:title=""/>
      </v:shape>
    </w:pict>
    <w:pict>
      <v:shape style="position:absolute;margin-left:114.600pt;margin-top:375.600pt;width:386.400pt;height:290.399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4585" w:right="0" w:firstLine="0"/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HƯỚNG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DẪN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ĐĂNG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KÝ</w:t>
      </w:r>
    </w:p>
    <w:p>
      <w:pPr>
        <w:spacing w:before="0" w:after="0" w:line="240" w:lineRule="auto"/>
        <w:ind w:left="2930" w:right="0" w:firstLine="0"/>
      </w:pP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TRANG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CƠ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SỞ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SỞ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DỮ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LIỆU</w:t>
      </w:r>
      <w:r>
        <w:rPr>
          <w:rFonts w:ascii="Times New Roman" w:hAnsi="Times New Roman" w:cs="Times New Roman" w:eastAsia="Times New Roman"/>
          <w:sz w:val="32"/>
          <w:szCs w:val="32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CHUYÊN</w:t>
      </w:r>
      <w:r>
        <w:rPr>
          <w:rFonts w:ascii="Times New Roman" w:hAnsi="Times New Roman" w:cs="Times New Roman" w:eastAsia="Times New Roman"/>
          <w:sz w:val="32"/>
          <w:szCs w:val="32"/>
          <w:b/>
          <w:spacing w:val="-1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NGÀNH</w:t>
      </w:r>
    </w:p>
    <w:p>
      <w:pPr>
        <w:spacing w:before="0" w:after="0" w:line="304" w:lineRule="exact"/>
        <w:ind w:left="0" w:right="0"/>
      </w:pPr>
    </w:p>
    <w:p>
      <w:pPr>
        <w:spacing w:before="0" w:after="0" w:line="240" w:lineRule="auto"/>
        <w:ind w:left="1589" w:right="1012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cập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https://sohoa.thuathienhue.gov.vn.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spacing w:before="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spacing w:before="0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1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ưu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ý:</w:t>
      </w:r>
    </w:p>
    <w:p>
      <w:pPr>
        <w:spacing w:before="36" w:after="0" w:line="271" w:lineRule="auto"/>
        <w:ind w:left="2309" w:right="473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dấu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bắt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buộc.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vụ: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ict>
      <v:shape style="position:absolute;margin-left:132.600pt;margin-top:239.400pt;width:371.399pt;height:165.0pt;mso-position-horizontal-relative:page;mso-position-vertical-relative:page;z-index:0" type="#_x0000_t75">
        <v:imagedata r:id="rId15" o:title=""/>
      </v:shape>
    </w:pict>
    <w:pict>
      <v:shape style="position:absolute;margin-left:119.400pt;margin-top:489.600pt;width:399.0pt;height:225.600pt;mso-position-horizontal-relative:page;mso-position-vertical-relative:page;z-index:-1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CBCC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</w:t>
      </w:r>
    </w:p>
    <w:p>
      <w:pPr>
        <w:spacing w:before="2" w:after="0" w:line="268" w:lineRule="auto"/>
        <w:ind w:left="2309" w:right="2296" w:firstLine="-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(vd: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hyperlink r:id="rId17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dvhuu.phongdien@t</w:t>
        </w:r>
      </w:hyperlink>
      <w:hyperlink r:id="rId18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huathienhue.gov.vn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CBCC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3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hyperlink r:id="rId19" w:history="1">
        <w:r>
          <w:rPr>
            <w:rFonts w:ascii="Times New Roman" w:hAnsi="Times New Roman" w:cs="Times New Roman" w:eastAsia="Times New Roman"/>
            <w:color w:val="0361c0"/>
            <w:sz w:val="28"/>
            <w:szCs w:val="28"/>
            <w:u w:val="single" w:color="0361c0"/>
          </w:rPr>
          <w:t>+@thuathienhue.gov.vn</w:t>
        </w:r>
      </w:hyperlink>
    </w:p>
    <w:p>
      <w:pPr>
        <w:spacing w:before="34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Ví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dụ: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Ông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</w:p>
    <w:p>
      <w:pPr>
        <w:spacing w:before="0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c2pdien_nva_gvnduy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là:</w:t>
      </w:r>
    </w:p>
    <w:p>
      <w:pPr>
        <w:spacing w:before="37" w:after="0" w:line="244" w:lineRule="auto"/>
        <w:ind w:left="4116" w:right="0" w:firstLine="0"/>
      </w:pPr>
      <w:hyperlink r:id="rId20" w:history="1">
        <w:r>
          <w:rPr>
            <w:rFonts w:ascii="Times New Roman" w:hAnsi="Times New Roman" w:cs="Times New Roman" w:eastAsia="Times New Roman"/>
            <w:b/>
            <w:color w:val="0361c0"/>
            <w:spacing w:val="-1"/>
            <w:sz w:val="28"/>
            <w:szCs w:val="28"/>
            <w:u w:val="single" w:color="0361c0"/>
          </w:rPr>
          <w:t>c</w:t>
        </w:r>
      </w:hyperlink>
      <w:hyperlink r:id="rId21" w:history="1">
        <w:r>
          <w:rPr>
            <w:rFonts w:ascii="Times New Roman" w:hAnsi="Times New Roman" w:cs="Times New Roman" w:eastAsia="Times New Roman"/>
            <w:b/>
            <w:color w:val="0361c0"/>
            <w:sz w:val="28"/>
            <w:szCs w:val="28"/>
            <w:u w:val="single" w:color="0361c0"/>
          </w:rPr>
          <w:t>2pdien_nva_gvnduy@thuathienhue.gov.vn</w:t>
        </w:r>
      </w:hyperlink>
    </w:p>
    <w:p>
      <w:pPr>
        <w:spacing w:before="40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vị: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tác.</w:t>
      </w:r>
    </w:p>
    <w:p>
      <w:pPr>
        <w:spacing w:before="27" w:after="0" w:line="244" w:lineRule="auto"/>
        <w:ind w:left="23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phận: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này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45" w:after="0" w:line="240" w:lineRule="auto"/>
        <w:ind w:left="2309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vụ: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tác.</w:t>
      </w:r>
    </w:p>
    <w:p>
      <w:pPr>
        <w:spacing w:before="29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4" w:lineRule="exact"/>
        <w:ind w:left="0" w:right="0"/>
      </w:pPr>
    </w:p>
    <w:p>
      <w:pPr>
        <w:spacing w:before="0" w:after="0" w:line="244" w:lineRule="auto"/>
        <w:ind w:left="2297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*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sẽ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điện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</w:p>
    <w:p>
      <w:pPr>
        <w:spacing w:before="10" w:after="0" w:line="240" w:lineRule="auto"/>
        <w:ind w:left="158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OTP.</w:t>
      </w:r>
    </w:p>
    <w:p>
      <w:pPr>
        <w:spacing w:before="24" w:after="0" w:line="244" w:lineRule="auto"/>
        <w:ind w:left="1589" w:right="1003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Nhập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mật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ẩ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lưu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ý: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ẩ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xác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mật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ẩ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chuỗi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trùng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mã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OTP.</w:t>
      </w:r>
    </w:p>
    <w:p>
      <w:pPr>
        <w:spacing w:before="29" w:after="0" w:line="244" w:lineRule="auto"/>
        <w:ind w:left="158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nút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.</w:t>
      </w:r>
    </w:p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hyperlink" Target="http://nhansu.thuathienhue.gov.vn/" TargetMode="External" />
	<Relationship Id="rId8" Type="http://schemas.openxmlformats.org/officeDocument/2006/relationships/hyperlink" Target="https://bom.so/YlJpu8" TargetMode="External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hyperlink" Target="https://huecity.vn/UploadFiles/TinTuc/HuongDan2802.pdf" TargetMode="External" />
	<Relationship Id="rId12" Type="http://schemas.openxmlformats.org/officeDocument/2006/relationships/hyperlink" Target="https://huecity.vn/UploadFiles/TinTuc/HuongDan2802.pdf" TargetMode="External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hyperlink" Target="mailto:dvhuu.phongdien@thuathienhue.gov.vn" TargetMode="External" />
	<Relationship Id="rId18" Type="http://schemas.openxmlformats.org/officeDocument/2006/relationships/hyperlink" Target="mailto:dvhuu.phongdien@thuathienhue.gov.vn" TargetMode="External" />
	<Relationship Id="rId19" Type="http://schemas.openxmlformats.org/officeDocument/2006/relationships/hyperlink" Target="mailto:+@thuathienhue.gov.vn" TargetMode="External" />
	<Relationship Id="rId20" Type="http://schemas.openxmlformats.org/officeDocument/2006/relationships/hyperlink" Target="mailto:c2pdien_nva_gvnduy@thuathienhue.gov.vn" TargetMode="External" />
	<Relationship Id="rId21" Type="http://schemas.openxmlformats.org/officeDocument/2006/relationships/hyperlink" Target="mailto:c2pdien_nva_gvnduy@thuathienhue.gov.vn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