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08.500pt;margin-top:79.500pt;width:71.500pt;height:0.500pt;mso-position-horizontal-relative:page;mso-position-vertical-relative:page;z-index:-10" coordorigin="2170,1590" coordsize="1430,10">
        <v:shape style="position:absolute;left:2170;top:1590;width:1430;height:10" coordorigin="2170,1590" coordsize="1430,10" path="m2192,1616l2192,1616,2192,1616,2192,1616,2192,1616,2192,1616,2192,1616,2192,1616,2192,1616,2192,1616,2192,1616,2192,1616,2193,1616,2193,1616,2193,1616,2194,1616,2194,1616,2195,1616,2196,1616,2196,1616,2197,1616,2198,1616,2199,1616,2200,1616,2202,1616,2203,1616,2205,1616,2206,1616,2208,1616,2210,1616,2212,1616,2214,1616,2217,1616,2219,1616,2222,1616,2225,1616,2228,1616,2231,1616,2234,1616,2238,1616,2241,1616,2245,1616,2249,1616,2254,1616,2258,1616,2263,1616,2268,1616,2273,1616,2279,1616,2285,1616,2290,1616,2297,1616,2303,1616,2310,1616,2317,1616,2324,1616,2332,1616,2339,1616,2347,1616,2356,1616,2364,1616,2373,1616,2382,1616,2392,1616,2402,1616,2412,1616,2423,1616,2433,1616,2445,1616,2456,1616,2468,1616,2480,1616,2493,1616,2506,1616,2519,1616,2532,1616,2546,1616,2561,1616,2576,1616,2591,1616,2606,1616,2622,1616,2639,1616,2655,1616,2673,1616,2690,1616,2708,1616,2727,1616,2746,1616,2765,1616,2785,1616,2805,1616,2826,1616,2847,1616,2868,1616,2890,1616,2913,1616,2936,1616,2959,1616,2983,1616,3008,1616,3033,1616,3058,1616,3084,1616,3111,1616,3138,1616,3166,1616,3194,1616,3222,1616,3252,1616,3281,1616,3311,1616,3342,1616,3374,1616,3406,1616,3438,1616,3471,1616,3505,1616,3539,1616,3574,1616,3610,1616e" filled="f" stroked="t" strokeweight="0.750pt" strokecolor="#000000">
          <v:path arrowok="t"/>
        </v:shape>
      </v:group>
    </w:pict>
    <w:pict>
      <v:shape style="position:absolute;margin-left:377.399pt;margin-top:590.400pt;width:79.800pt;height:37.7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2" w:after="0" w:line="240" w:lineRule="auto"/>
        <w:ind w:left="1065" w:right="0" w:firstLine="324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42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1" w:after="0" w:line="242" w:lineRule="auto"/>
        <w:ind w:left="8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4805" w:space="876"/>
            <w:col w:w="6224"/>
          </w:cols>
        </w:sectPr>
      </w:pPr>
    </w:p>
    <w:p>
      <w:pPr>
        <w:spacing w:before="0" w:after="0" w:line="2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69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422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</w:p>
    <w:p>
      <w:pPr>
        <w:spacing w:before="0" w:after="0" w:line="240" w:lineRule="auto"/>
        <w:ind w:left="89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ộ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khai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ụ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iáo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ụ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</w:p>
    <w:p>
      <w:pPr>
        <w:spacing w:before="0" w:after="0" w:line="240" w:lineRule="auto"/>
        <w:ind w:left="108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ọ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ọ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23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6042" w:space="0"/>
            <w:col w:w="5864"/>
          </w:cols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215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TH&amp;THCS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thuộc.</w:t>
      </w:r>
    </w:p>
    <w:p>
      <w:pPr>
        <w:spacing w:before="0" w:after="0" w:line="184" w:lineRule="exact"/>
        <w:ind w:left="0" w:right="0"/>
      </w:pPr>
    </w:p>
    <w:p>
      <w:pPr>
        <w:spacing w:before="0" w:after="0" w:line="240" w:lineRule="auto"/>
        <w:ind w:left="215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</w:p>
    <w:p>
      <w:pPr>
        <w:spacing w:before="58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như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sau:</w:t>
      </w:r>
    </w:p>
    <w:p>
      <w:pPr>
        <w:spacing w:before="58" w:after="0" w:line="242" w:lineRule="auto"/>
        <w:ind w:left="21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phần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kính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mời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:</w:t>
      </w:r>
    </w:p>
    <w:p>
      <w:pPr>
        <w:spacing w:before="58" w:after="0" w:line="240" w:lineRule="auto"/>
        <w:ind w:left="245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trưởng,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TH&amp;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;</w:t>
      </w:r>
    </w:p>
    <w:p>
      <w:pPr>
        <w:spacing w:before="61" w:after="0" w:line="240" w:lineRule="auto"/>
        <w:ind w:left="2407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THCS,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TH&amp;THCS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trực</w:t>
      </w:r>
    </w:p>
    <w:p>
      <w:pPr>
        <w:spacing w:before="63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thu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ộc;</w:t>
      </w:r>
    </w:p>
    <w:p>
      <w:pPr>
        <w:spacing w:before="54" w:after="0" w:line="242" w:lineRule="auto"/>
        <w:ind w:left="215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gian,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m:</w:t>
      </w:r>
    </w:p>
    <w:p>
      <w:pPr>
        <w:spacing w:before="58" w:after="0" w:line="240" w:lineRule="auto"/>
        <w:ind w:left="24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lúc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2.</w:t>
      </w:r>
    </w:p>
    <w:p>
      <w:pPr>
        <w:spacing w:before="61" w:after="0" w:line="240" w:lineRule="auto"/>
        <w:ind w:left="24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Duy.</w:t>
      </w:r>
    </w:p>
    <w:p>
      <w:pPr>
        <w:spacing w:before="56" w:after="0" w:line="242" w:lineRule="auto"/>
        <w:ind w:left="21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dung:</w:t>
      </w:r>
    </w:p>
    <w:p>
      <w:pPr>
        <w:spacing w:before="60" w:after="0" w:line="240" w:lineRule="auto"/>
        <w:ind w:left="241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56" w:after="0" w:line="242" w:lineRule="auto"/>
        <w:ind w:left="215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:</w:t>
      </w:r>
    </w:p>
    <w:p>
      <w:pPr>
        <w:spacing w:before="60" w:after="0" w:line="240" w:lineRule="auto"/>
        <w:ind w:left="240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ễ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Duy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âm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tivi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màn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58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56" w:after="0" w:line="242" w:lineRule="auto"/>
        <w:ind w:left="2407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Website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Ngành;</w:t>
      </w:r>
    </w:p>
    <w:p>
      <w:pPr>
        <w:spacing w:before="60" w:after="0" w:line="288" w:lineRule="auto"/>
        <w:ind w:left="1699" w:right="1070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ổ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m,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ẩ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ữ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nâng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phút/01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n.</w:t>
      </w:r>
    </w:p>
    <w:p>
      <w:pPr>
        <w:spacing w:before="0" w:after="0" w:line="240" w:lineRule="auto"/>
        <w:ind w:left="240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ị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ử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đúng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61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này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thay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ấ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./.</w:t>
      </w:r>
    </w:p>
    <w:p>
      <w:pPr>
        <w:spacing w:before="22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699" w:right="451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phần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117" w:lineRule="exact"/>
        <w:ind w:left="0" w:right="0"/>
      </w:pPr>
      <w:br w:type="column"/>
    </w:p>
    <w:p>
      <w:pPr>
        <w:spacing w:before="0" w:after="0" w:line="227" w:lineRule="auto"/>
        <w:ind w:left="1210" w:right="1213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pacing w:before="0" w:after="0" w:line="216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2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-93"/>
          <w:sz w:val="26"/>
          <w:szCs w:val="26"/>
        </w:rPr>
        <w:t>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7"/>
        </w:rPr>
        <w:t> </w:t>
      </w:r>
      <w:r>
        <w:rPr>
          <w:rFonts w:ascii="Arial" w:hAnsi="Arial" w:cs="Arial" w:eastAsia="Arial"/>
          <w:color w:val="000000"/>
          <w:spacing w:val="-31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33"/>
          <w:sz w:val="14"/>
          <w:szCs w:val="14"/>
        </w:rPr>
        <w:t>gddt.phongdien@thuathi</w:t>
      </w:r>
      <w:r>
        <w:rPr>
          <w:rFonts w:ascii="Times New Roman" w:hAnsi="Times New Roman" w:cs="Times New Roman" w:eastAsia="Times New Roman"/>
          <w:b/>
          <w:color w:val="000000"/>
          <w:spacing w:val="-89"/>
          <w:sz w:val="26"/>
          <w:szCs w:val="26"/>
        </w:rPr>
        <w:t>PHÒNG</w:t>
      </w:r>
    </w:p>
    <w:p>
      <w:pPr>
        <w:spacing w:before="0" w:after="0" w:line="216" w:lineRule="auto"/>
        <w:ind w:left="121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enh</w:t>
      </w:r>
      <w:r>
        <w:rPr>
          <w:rFonts w:ascii="Arial" w:hAnsi="Arial" w:cs="Arial" w:eastAsia="Arial"/>
          <w:color w:val="000000"/>
          <w:sz w:val="14"/>
          <w:szCs w:val="14"/>
        </w:rPr>
        <w:t>ue.gov.vn</w:t>
      </w:r>
    </w:p>
    <w:p>
      <w:pPr>
        <w:spacing w:before="0" w:after="0" w:line="215" w:lineRule="auto"/>
        <w:ind w:left="1210" w:right="143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210" w:right="115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20/09/2022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09:27:18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9" w:lineRule="exact"/>
        <w:ind w:left="0" w:right="0"/>
      </w:pP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38"/>
      <w:pgMar w:header="0" w:footer="0" w:top="0" w:bottom="0" w:left="0" w:right="0"/>
      <w:cols w:num="2" w:equalWidth="0">
        <w:col w:w="7959" w:space="0"/>
        <w:col w:w="39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