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459" w:type="dxa"/>
        <w:tblLook w:val="04A0" w:firstRow="1" w:lastRow="0" w:firstColumn="1" w:lastColumn="0" w:noHBand="0" w:noVBand="1"/>
      </w:tblPr>
      <w:tblGrid>
        <w:gridCol w:w="4395"/>
        <w:gridCol w:w="5386"/>
      </w:tblGrid>
      <w:tr w:rsidR="003851C8" w:rsidRPr="003851C8" w:rsidTr="00B56911">
        <w:tc>
          <w:tcPr>
            <w:tcW w:w="4395" w:type="dxa"/>
            <w:shd w:val="clear" w:color="auto" w:fill="auto"/>
          </w:tcPr>
          <w:p w:rsidR="00184351" w:rsidRPr="00FE40ED" w:rsidRDefault="00184351" w:rsidP="00FE40ED">
            <w:pPr>
              <w:spacing w:after="0" w:line="240" w:lineRule="auto"/>
              <w:ind w:left="34" w:right="0" w:hanging="11"/>
              <w:jc w:val="center"/>
              <w:rPr>
                <w:szCs w:val="26"/>
              </w:rPr>
            </w:pPr>
            <w:r w:rsidRPr="00FE40ED">
              <w:rPr>
                <w:szCs w:val="26"/>
              </w:rPr>
              <w:t xml:space="preserve">UBND </w:t>
            </w:r>
            <w:r w:rsidR="00B56911">
              <w:rPr>
                <w:szCs w:val="26"/>
              </w:rPr>
              <w:t>HUYỆN PHONG ĐIỀN</w:t>
            </w:r>
          </w:p>
          <w:p w:rsidR="003851C8" w:rsidRPr="00FE40ED" w:rsidRDefault="00B56911" w:rsidP="00693D31">
            <w:pPr>
              <w:spacing w:after="0" w:line="240" w:lineRule="auto"/>
              <w:ind w:left="34" w:right="0" w:hanging="11"/>
              <w:jc w:val="center"/>
              <w:rPr>
                <w:b/>
                <w:szCs w:val="26"/>
              </w:rPr>
            </w:pPr>
            <w:r>
              <w:rPr>
                <w:b/>
                <w:szCs w:val="26"/>
              </w:rPr>
              <w:t xml:space="preserve">PHÒNG </w:t>
            </w:r>
            <w:r w:rsidR="003851C8" w:rsidRPr="00AD3C6B">
              <w:rPr>
                <w:b/>
                <w:szCs w:val="26"/>
              </w:rPr>
              <w:t>G</w:t>
            </w:r>
            <w:r w:rsidR="003851C8" w:rsidRPr="00AD3C6B">
              <w:rPr>
                <w:b/>
                <w:szCs w:val="26"/>
                <w:u w:color="000000"/>
              </w:rPr>
              <w:t xml:space="preserve">lÁO DỤC VÀ </w:t>
            </w:r>
            <w:r w:rsidR="00F73E27" w:rsidRPr="00AD3C6B">
              <w:rPr>
                <w:b/>
                <w:szCs w:val="26"/>
                <w:u w:color="000000"/>
              </w:rPr>
              <w:t>Đ</w:t>
            </w:r>
            <w:r w:rsidR="003851C8" w:rsidRPr="00AD3C6B">
              <w:rPr>
                <w:b/>
                <w:szCs w:val="26"/>
              </w:rPr>
              <w:t>ÀO</w:t>
            </w:r>
            <w:r w:rsidR="003851C8" w:rsidRPr="00FE40ED">
              <w:rPr>
                <w:b/>
                <w:szCs w:val="26"/>
              </w:rPr>
              <w:t xml:space="preserve"> TẠO</w:t>
            </w:r>
          </w:p>
          <w:p w:rsidR="003851C8" w:rsidRPr="00D810EC" w:rsidRDefault="007535CA" w:rsidP="00D810EC">
            <w:pPr>
              <w:spacing w:before="120" w:after="0" w:line="240" w:lineRule="auto"/>
              <w:ind w:left="86" w:right="58" w:hanging="14"/>
              <w:jc w:val="center"/>
              <w:rPr>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13970</wp:posOffset>
                      </wp:positionV>
                      <wp:extent cx="108267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8267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E29F61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7.6pt,1.1pt" to="142.85pt,1.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" strokecolor="black [3040]">
                      <o:lock v:ext="edit" shapetype="f"/>
                    </v:line>
                  </w:pict>
                </mc:Fallback>
              </mc:AlternateContent>
            </w:r>
            <w:r w:rsidR="003851C8" w:rsidRPr="00D810EC">
              <w:t>Số:</w:t>
            </w:r>
            <w:r w:rsidR="007F35BB">
              <w:t xml:space="preserve"> 631</w:t>
            </w:r>
            <w:r w:rsidR="003851C8" w:rsidRPr="00D810EC">
              <w:t xml:space="preserve">/ </w:t>
            </w:r>
            <w:r w:rsidR="00B56911" w:rsidRPr="00D810EC">
              <w:t>P</w:t>
            </w:r>
            <w:r w:rsidR="003851C8" w:rsidRPr="00D810EC">
              <w:t>GDĐT</w:t>
            </w:r>
          </w:p>
          <w:p w:rsidR="00EC7ECE" w:rsidRDefault="003851C8" w:rsidP="00411A4E">
            <w:pPr>
              <w:spacing w:after="0" w:line="240" w:lineRule="auto"/>
              <w:ind w:left="10" w:right="0" w:hanging="10"/>
              <w:jc w:val="center"/>
              <w:rPr>
                <w:sz w:val="24"/>
              </w:rPr>
            </w:pPr>
            <w:r w:rsidRPr="003851C8">
              <w:rPr>
                <w:sz w:val="24"/>
              </w:rPr>
              <w:t xml:space="preserve">V/v bồi dưỡng </w:t>
            </w:r>
            <w:r w:rsidR="00411A4E">
              <w:rPr>
                <w:sz w:val="24"/>
              </w:rPr>
              <w:t>GV</w:t>
            </w:r>
            <w:r w:rsidRPr="003851C8">
              <w:rPr>
                <w:sz w:val="24"/>
              </w:rPr>
              <w:t xml:space="preserve">, </w:t>
            </w:r>
            <w:r w:rsidR="00AD3C6B">
              <w:rPr>
                <w:sz w:val="24"/>
              </w:rPr>
              <w:t>CBQLCSGD</w:t>
            </w:r>
            <w:r w:rsidR="00411A4E">
              <w:rPr>
                <w:sz w:val="24"/>
              </w:rPr>
              <w:t xml:space="preserve">PT </w:t>
            </w:r>
          </w:p>
          <w:p w:rsidR="003851C8" w:rsidRDefault="00411A4E" w:rsidP="00C61A42">
            <w:pPr>
              <w:spacing w:after="0" w:line="240" w:lineRule="auto"/>
              <w:ind w:left="10" w:right="0" w:hanging="10"/>
              <w:jc w:val="center"/>
            </w:pPr>
            <w:r>
              <w:rPr>
                <w:sz w:val="24"/>
              </w:rPr>
              <w:t>đại trà</w:t>
            </w:r>
            <w:r w:rsidR="00B13808">
              <w:rPr>
                <w:sz w:val="24"/>
              </w:rPr>
              <w:t xml:space="preserve"> mô-</w:t>
            </w:r>
            <w:r w:rsidR="00CC7ABE">
              <w:rPr>
                <w:sz w:val="24"/>
              </w:rPr>
              <w:t>đ</w:t>
            </w:r>
            <w:r w:rsidR="00A53C94">
              <w:rPr>
                <w:sz w:val="24"/>
              </w:rPr>
              <w:t>un</w:t>
            </w:r>
            <w:r w:rsidR="00C61A42">
              <w:rPr>
                <w:sz w:val="24"/>
              </w:rPr>
              <w:t>5</w:t>
            </w:r>
            <w:r w:rsidR="003851C8" w:rsidRPr="003851C8">
              <w:rPr>
                <w:sz w:val="24"/>
              </w:rPr>
              <w:t>triển khai</w:t>
            </w:r>
            <w:r w:rsidR="00F73E27">
              <w:rPr>
                <w:sz w:val="24"/>
              </w:rPr>
              <w:t>Chương trình giáo dục phổ thô</w:t>
            </w:r>
            <w:r w:rsidR="003851C8" w:rsidRPr="003851C8">
              <w:rPr>
                <w:sz w:val="24"/>
              </w:rPr>
              <w:t>ng 2018</w:t>
            </w:r>
          </w:p>
        </w:tc>
        <w:tc>
          <w:tcPr>
            <w:tcW w:w="5386" w:type="dxa"/>
            <w:shd w:val="clear" w:color="auto" w:fill="auto"/>
          </w:tcPr>
          <w:p w:rsidR="003851C8" w:rsidRPr="00176B24" w:rsidRDefault="00F73E27" w:rsidP="00FE40ED">
            <w:pPr>
              <w:tabs>
                <w:tab w:val="left" w:pos="0"/>
                <w:tab w:val="right" w:pos="4901"/>
              </w:tabs>
              <w:spacing w:after="0" w:line="240" w:lineRule="auto"/>
              <w:ind w:right="0" w:firstLine="0"/>
              <w:jc w:val="left"/>
              <w:rPr>
                <w:b/>
                <w:sz w:val="24"/>
                <w:szCs w:val="26"/>
              </w:rPr>
            </w:pPr>
            <w:r w:rsidRPr="00176B24">
              <w:rPr>
                <w:b/>
                <w:sz w:val="24"/>
                <w:szCs w:val="26"/>
              </w:rPr>
              <w:t xml:space="preserve">CỘNG HÒA XÃ HỘI CHỦ NGHĨA VIỆT </w:t>
            </w:r>
            <w:r w:rsidR="003851C8" w:rsidRPr="00176B24">
              <w:rPr>
                <w:b/>
                <w:sz w:val="24"/>
                <w:szCs w:val="26"/>
              </w:rPr>
              <w:t xml:space="preserve">NAM </w:t>
            </w:r>
          </w:p>
          <w:p w:rsidR="003851C8" w:rsidRPr="00AD3C6B" w:rsidRDefault="003851C8" w:rsidP="00FE40ED">
            <w:pPr>
              <w:spacing w:after="0" w:line="240" w:lineRule="auto"/>
              <w:ind w:left="975" w:right="0" w:hanging="10"/>
              <w:jc w:val="left"/>
              <w:rPr>
                <w:b/>
              </w:rPr>
            </w:pPr>
            <w:r w:rsidRPr="00AD3C6B">
              <w:rPr>
                <w:b/>
                <w:szCs w:val="26"/>
                <w:u w:color="000000"/>
              </w:rPr>
              <w:t>Độc lập – Tự do – Hạnh phúc</w:t>
            </w:r>
          </w:p>
          <w:p w:rsidR="003851C8" w:rsidRPr="00BC4E72" w:rsidRDefault="007535CA" w:rsidP="00D810EC">
            <w:pPr>
              <w:spacing w:before="120" w:after="0" w:line="240" w:lineRule="auto"/>
              <w:ind w:left="187" w:right="0" w:firstLine="0"/>
              <w:jc w:val="center"/>
              <w:rPr>
                <w:i/>
                <w:szCs w:val="26"/>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601980</wp:posOffset>
                      </wp:positionH>
                      <wp:positionV relativeFrom="paragraph">
                        <wp:posOffset>28575</wp:posOffset>
                      </wp:positionV>
                      <wp:extent cx="205549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5549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72F57"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2.25pt" to="209.25pt,2.2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" strokecolor="black [3040]">
                      <o:lock v:ext="edit" shapetype="f"/>
                    </v:line>
                  </w:pict>
                </mc:Fallback>
              </mc:AlternateContent>
            </w:r>
            <w:r w:rsidR="00B56911">
              <w:rPr>
                <w:i/>
                <w:szCs w:val="26"/>
              </w:rPr>
              <w:t>Phong Điền</w:t>
            </w:r>
            <w:r w:rsidR="003851C8" w:rsidRPr="00BC4E72">
              <w:rPr>
                <w:i/>
                <w:szCs w:val="26"/>
              </w:rPr>
              <w:t>, ngày</w:t>
            </w:r>
            <w:r w:rsidR="007F35BB">
              <w:rPr>
                <w:i/>
                <w:szCs w:val="26"/>
              </w:rPr>
              <w:t xml:space="preserve"> 10 </w:t>
            </w:r>
            <w:r w:rsidR="003851C8" w:rsidRPr="00BC4E72">
              <w:rPr>
                <w:i/>
                <w:szCs w:val="26"/>
              </w:rPr>
              <w:t xml:space="preserve">tháng </w:t>
            </w:r>
            <w:r w:rsidR="00716DB8">
              <w:rPr>
                <w:i/>
                <w:szCs w:val="26"/>
              </w:rPr>
              <w:t>1</w:t>
            </w:r>
            <w:r w:rsidR="007E1CCC">
              <w:rPr>
                <w:i/>
                <w:szCs w:val="26"/>
              </w:rPr>
              <w:t>2</w:t>
            </w:r>
            <w:r w:rsidR="003851C8" w:rsidRPr="00BC4E72">
              <w:rPr>
                <w:i/>
                <w:szCs w:val="26"/>
              </w:rPr>
              <w:t xml:space="preserve"> năm 202</w:t>
            </w:r>
            <w:r w:rsidR="00AA0A76">
              <w:rPr>
                <w:i/>
                <w:szCs w:val="26"/>
              </w:rPr>
              <w:t>1</w:t>
            </w:r>
          </w:p>
          <w:p w:rsidR="003851C8" w:rsidRDefault="003851C8" w:rsidP="001C3361">
            <w:pPr>
              <w:spacing w:before="60" w:after="0" w:line="240" w:lineRule="auto"/>
              <w:ind w:firstLine="0"/>
            </w:pPr>
          </w:p>
        </w:tc>
      </w:tr>
    </w:tbl>
    <w:p w:rsidR="003851C8" w:rsidRDefault="003851C8" w:rsidP="009D325D">
      <w:pPr>
        <w:spacing w:before="60" w:after="0" w:line="240" w:lineRule="auto"/>
        <w:ind w:firstLine="0"/>
      </w:pPr>
    </w:p>
    <w:p w:rsidR="003851C8" w:rsidRPr="00D810EC" w:rsidRDefault="00D810EC" w:rsidP="00D15965">
      <w:pPr>
        <w:spacing w:before="120" w:after="120" w:line="240" w:lineRule="auto"/>
        <w:ind w:left="11" w:right="153" w:firstLine="709"/>
        <w:rPr>
          <w:szCs w:val="28"/>
        </w:rPr>
      </w:pPr>
      <w:r>
        <w:rPr>
          <w:szCs w:val="28"/>
        </w:rPr>
        <w:tab/>
      </w:r>
      <w:r w:rsidR="003851C8" w:rsidRPr="00D810EC">
        <w:rPr>
          <w:szCs w:val="28"/>
        </w:rPr>
        <w:t>Kính gửi:</w:t>
      </w:r>
      <w:r w:rsidR="007E6EC1" w:rsidRPr="00D810EC">
        <w:rPr>
          <w:szCs w:val="28"/>
        </w:rPr>
        <w:t xml:space="preserve"> Các trường TH, TH&amp;THCS, THCS trực thuộc</w:t>
      </w:r>
      <w:r w:rsidRPr="00D810EC">
        <w:rPr>
          <w:szCs w:val="28"/>
        </w:rPr>
        <w:t>.</w:t>
      </w:r>
    </w:p>
    <w:p w:rsidR="00B62068" w:rsidRPr="00FF7CD2" w:rsidRDefault="007303BB" w:rsidP="00EE561A">
      <w:pPr>
        <w:spacing w:after="0" w:line="240" w:lineRule="auto"/>
        <w:ind w:left="10" w:right="0" w:firstLine="699"/>
        <w:rPr>
          <w:szCs w:val="26"/>
        </w:rPr>
      </w:pPr>
      <w:r w:rsidRPr="00FF7CD2">
        <w:rPr>
          <w:szCs w:val="26"/>
        </w:rPr>
        <w:t xml:space="preserve">Thực hiện </w:t>
      </w:r>
      <w:r w:rsidR="00EE561A" w:rsidRPr="00FF7CD2">
        <w:rPr>
          <w:szCs w:val="26"/>
        </w:rPr>
        <w:t xml:space="preserve">Công văn </w:t>
      </w:r>
      <w:r w:rsidRPr="00FF7CD2">
        <w:rPr>
          <w:szCs w:val="26"/>
        </w:rPr>
        <w:t xml:space="preserve"> số </w:t>
      </w:r>
      <w:r w:rsidR="00D810EC">
        <w:rPr>
          <w:szCs w:val="26"/>
        </w:rPr>
        <w:t>3193/</w:t>
      </w:r>
      <w:r w:rsidR="00EE561A" w:rsidRPr="00FF7CD2">
        <w:rPr>
          <w:szCs w:val="26"/>
        </w:rPr>
        <w:t xml:space="preserve">SGDĐT-GDPT </w:t>
      </w:r>
      <w:r w:rsidRPr="00FF7CD2">
        <w:rPr>
          <w:szCs w:val="26"/>
        </w:rPr>
        <w:t xml:space="preserve">ngày </w:t>
      </w:r>
      <w:r w:rsidR="00EE561A" w:rsidRPr="00FF7CD2">
        <w:rPr>
          <w:szCs w:val="26"/>
        </w:rPr>
        <w:t>08</w:t>
      </w:r>
      <w:r w:rsidRPr="00FF7CD2">
        <w:rPr>
          <w:szCs w:val="26"/>
        </w:rPr>
        <w:t>/</w:t>
      </w:r>
      <w:r w:rsidR="00EE561A" w:rsidRPr="00FF7CD2">
        <w:rPr>
          <w:szCs w:val="26"/>
        </w:rPr>
        <w:t>12</w:t>
      </w:r>
      <w:r w:rsidRPr="00FF7CD2">
        <w:rPr>
          <w:szCs w:val="26"/>
        </w:rPr>
        <w:t xml:space="preserve">/2021 </w:t>
      </w:r>
      <w:r w:rsidR="00EE561A" w:rsidRPr="00FF7CD2">
        <w:rPr>
          <w:szCs w:val="26"/>
        </w:rPr>
        <w:t>của Sở GD</w:t>
      </w:r>
      <w:r w:rsidR="00D810EC">
        <w:rPr>
          <w:szCs w:val="26"/>
        </w:rPr>
        <w:t xml:space="preserve">&amp;ĐT về việc </w:t>
      </w:r>
      <w:r w:rsidR="00EE561A" w:rsidRPr="00FF7CD2">
        <w:rPr>
          <w:szCs w:val="26"/>
        </w:rPr>
        <w:t>bồi dưỡng GV, CBQLCSGDPT đại trà mô</w:t>
      </w:r>
      <w:r w:rsidR="00D810EC">
        <w:rPr>
          <w:szCs w:val="26"/>
        </w:rPr>
        <w:t>-</w:t>
      </w:r>
      <w:r w:rsidR="00EE561A" w:rsidRPr="00FF7CD2">
        <w:rPr>
          <w:szCs w:val="26"/>
        </w:rPr>
        <w:t>đun 5 triển khai Chương trình giáo dục phổ thông 2018</w:t>
      </w:r>
      <w:r w:rsidR="00315CA6" w:rsidRPr="00FF7CD2">
        <w:rPr>
          <w:szCs w:val="26"/>
        </w:rPr>
        <w:t>, Phòng GD</w:t>
      </w:r>
      <w:r w:rsidR="00D810EC">
        <w:rPr>
          <w:szCs w:val="26"/>
        </w:rPr>
        <w:t>&amp;</w:t>
      </w:r>
      <w:r w:rsidR="00315CA6" w:rsidRPr="00FF7CD2">
        <w:rPr>
          <w:szCs w:val="26"/>
        </w:rPr>
        <w:t>ĐT yêu cầu các đơn vị thực hiện các nội dung sau:</w:t>
      </w:r>
    </w:p>
    <w:p w:rsidR="00AF3015" w:rsidRPr="00D810EC" w:rsidRDefault="007D7BF0" w:rsidP="007D7BF0">
      <w:pPr>
        <w:spacing w:after="120"/>
        <w:ind w:left="-1" w:right="14" w:firstLine="710"/>
        <w:rPr>
          <w:spacing w:val="2"/>
          <w:szCs w:val="26"/>
        </w:rPr>
      </w:pPr>
      <w:r w:rsidRPr="00D810EC">
        <w:rPr>
          <w:spacing w:val="2"/>
          <w:szCs w:val="26"/>
        </w:rPr>
        <w:t xml:space="preserve">1. </w:t>
      </w:r>
      <w:r w:rsidR="003B7DE6" w:rsidRPr="00D810EC">
        <w:rPr>
          <w:spacing w:val="2"/>
          <w:szCs w:val="26"/>
        </w:rPr>
        <w:t xml:space="preserve">Cán bộ quản lí phụ trách của đơn vị </w:t>
      </w:r>
      <w:r w:rsidR="00AF3015" w:rsidRPr="00D810EC">
        <w:rPr>
          <w:spacing w:val="2"/>
          <w:szCs w:val="26"/>
        </w:rPr>
        <w:t xml:space="preserve">theo dõi, </w:t>
      </w:r>
      <w:r w:rsidR="003B7DE6" w:rsidRPr="00D810EC">
        <w:rPr>
          <w:spacing w:val="2"/>
          <w:szCs w:val="26"/>
        </w:rPr>
        <w:t xml:space="preserve">đôn đốc công tác bồi dưỡng giáo viên trên hệ </w:t>
      </w:r>
      <w:r w:rsidR="00AF3015" w:rsidRPr="00D810EC">
        <w:rPr>
          <w:spacing w:val="2"/>
          <w:szCs w:val="26"/>
        </w:rPr>
        <w:t>thống; thống kê</w:t>
      </w:r>
      <w:r w:rsidR="00AF3015" w:rsidRPr="00D810EC">
        <w:rPr>
          <w:spacing w:val="2"/>
          <w:szCs w:val="26"/>
          <w:lang w:val="vi-VN"/>
        </w:rPr>
        <w:t>, lập danh sách giáo viên</w:t>
      </w:r>
      <w:r w:rsidR="00AF3015" w:rsidRPr="00D810EC">
        <w:rPr>
          <w:spacing w:val="2"/>
          <w:szCs w:val="26"/>
        </w:rPr>
        <w:t xml:space="preserve"> các</w:t>
      </w:r>
      <w:r w:rsidR="003B7DE6" w:rsidRPr="00D810EC">
        <w:rPr>
          <w:spacing w:val="2"/>
          <w:szCs w:val="26"/>
        </w:rPr>
        <w:t xml:space="preserve"> môn học của đơn vị mình chưa được phân công GVCC và CBQLCC phụ trách chấm </w:t>
      </w:r>
      <w:r w:rsidR="00D810EC" w:rsidRPr="00D810EC">
        <w:rPr>
          <w:spacing w:val="2"/>
          <w:szCs w:val="26"/>
        </w:rPr>
        <w:t xml:space="preserve">bài trên hệ </w:t>
      </w:r>
      <w:r w:rsidRPr="00D810EC">
        <w:rPr>
          <w:spacing w:val="2"/>
          <w:szCs w:val="26"/>
        </w:rPr>
        <w:t>thống</w:t>
      </w:r>
      <w:r w:rsidR="00D810EC" w:rsidRPr="00D810EC">
        <w:rPr>
          <w:spacing w:val="2"/>
          <w:szCs w:val="26"/>
        </w:rPr>
        <w:t>,</w:t>
      </w:r>
      <w:r w:rsidRPr="00D810EC">
        <w:rPr>
          <w:spacing w:val="2"/>
          <w:szCs w:val="26"/>
        </w:rPr>
        <w:t xml:space="preserve"> báo cáo về Phòng</w:t>
      </w:r>
      <w:r w:rsidR="00716DB8" w:rsidRPr="00D810EC">
        <w:rPr>
          <w:spacing w:val="2"/>
          <w:szCs w:val="26"/>
        </w:rPr>
        <w:t xml:space="preserve"> GD</w:t>
      </w:r>
      <w:r w:rsidR="00D810EC" w:rsidRPr="00D810EC">
        <w:rPr>
          <w:spacing w:val="2"/>
          <w:szCs w:val="26"/>
        </w:rPr>
        <w:t>&amp;</w:t>
      </w:r>
      <w:r w:rsidR="003B7DE6" w:rsidRPr="00D810EC">
        <w:rPr>
          <w:spacing w:val="2"/>
          <w:szCs w:val="26"/>
        </w:rPr>
        <w:t>ĐT để bổ sung kịp thời</w:t>
      </w:r>
      <w:r w:rsidR="00D810EC" w:rsidRPr="00D810EC">
        <w:rPr>
          <w:spacing w:val="2"/>
          <w:szCs w:val="26"/>
        </w:rPr>
        <w:t>,</w:t>
      </w:r>
      <w:r w:rsidR="00AF3015" w:rsidRPr="00D810EC">
        <w:rPr>
          <w:spacing w:val="2"/>
          <w:szCs w:val="26"/>
          <w:lang w:val="vi-VN"/>
        </w:rPr>
        <w:t xml:space="preserve">đảm bảo </w:t>
      </w:r>
      <w:r w:rsidR="00AF3015" w:rsidRPr="00D810EC">
        <w:rPr>
          <w:spacing w:val="2"/>
          <w:szCs w:val="26"/>
        </w:rPr>
        <w:t>tiến độ học tập của cán bộ</w:t>
      </w:r>
      <w:r w:rsidR="00D810EC" w:rsidRPr="00D810EC">
        <w:rPr>
          <w:spacing w:val="2"/>
          <w:szCs w:val="26"/>
        </w:rPr>
        <w:t>,</w:t>
      </w:r>
      <w:r w:rsidR="00AF3015" w:rsidRPr="00D810EC">
        <w:rPr>
          <w:spacing w:val="2"/>
          <w:szCs w:val="26"/>
        </w:rPr>
        <w:t xml:space="preserve"> giáo</w:t>
      </w:r>
      <w:r w:rsidR="003B7DE6" w:rsidRPr="00D810EC">
        <w:rPr>
          <w:spacing w:val="2"/>
          <w:szCs w:val="26"/>
        </w:rPr>
        <w:t xml:space="preserve"> viên.</w:t>
      </w:r>
    </w:p>
    <w:p w:rsidR="008960A8" w:rsidRPr="00FF7CD2" w:rsidRDefault="009A4D32" w:rsidP="00B567C0">
      <w:pPr>
        <w:spacing w:after="0"/>
        <w:ind w:right="11" w:firstLine="709"/>
        <w:rPr>
          <w:szCs w:val="26"/>
        </w:rPr>
      </w:pPr>
      <w:r w:rsidRPr="00FF7CD2">
        <w:rPr>
          <w:szCs w:val="26"/>
        </w:rPr>
        <w:t xml:space="preserve">2. </w:t>
      </w:r>
      <w:r w:rsidR="008960A8" w:rsidRPr="00FF7CD2">
        <w:rPr>
          <w:szCs w:val="26"/>
        </w:rPr>
        <w:t xml:space="preserve">Phổ biến quy trình thực hiện tự bồi dưỡng đến tận cán bộ và giáo viên, đồng thời đăng tải lên website của trường để </w:t>
      </w:r>
      <w:r w:rsidR="00A867BB" w:rsidRPr="00FF7CD2">
        <w:rPr>
          <w:szCs w:val="26"/>
        </w:rPr>
        <w:t>cán bộ, giáo viên</w:t>
      </w:r>
      <w:r w:rsidR="008960A8" w:rsidRPr="00FF7CD2">
        <w:rPr>
          <w:szCs w:val="26"/>
        </w:rPr>
        <w:t xml:space="preserve"> theo dõi và thực</w:t>
      </w:r>
      <w:r w:rsidR="00A867BB" w:rsidRPr="00FF7CD2">
        <w:rPr>
          <w:szCs w:val="26"/>
        </w:rPr>
        <w:t xml:space="preserve"> hiện</w:t>
      </w:r>
      <w:r w:rsidR="00180331" w:rsidRPr="00FF7CD2">
        <w:rPr>
          <w:szCs w:val="26"/>
        </w:rPr>
        <w:t>.</w:t>
      </w:r>
    </w:p>
    <w:p w:rsidR="003B14B9" w:rsidRPr="00FF7CD2" w:rsidRDefault="003B14B9" w:rsidP="003B14B9">
      <w:pPr>
        <w:rPr>
          <w:szCs w:val="26"/>
        </w:rPr>
      </w:pPr>
      <w:r w:rsidRPr="00FF7CD2">
        <w:rPr>
          <w:bCs/>
          <w:szCs w:val="26"/>
        </w:rPr>
        <w:t xml:space="preserve">  - Tài liệu tấp huấn:</w:t>
      </w:r>
    </w:p>
    <w:p w:rsidR="003B14B9" w:rsidRPr="00FF7CD2" w:rsidRDefault="003B14B9" w:rsidP="003B14B9">
      <w:pPr>
        <w:ind w:left="720" w:firstLine="414"/>
        <w:rPr>
          <w:szCs w:val="26"/>
        </w:rPr>
      </w:pPr>
      <w:r w:rsidRPr="00FF7CD2">
        <w:rPr>
          <w:szCs w:val="26"/>
        </w:rPr>
        <w:t xml:space="preserve">+ Đối với </w:t>
      </w:r>
      <w:r w:rsidR="00A867BB" w:rsidRPr="00FF7CD2">
        <w:rPr>
          <w:szCs w:val="26"/>
        </w:rPr>
        <w:t>giáo viên</w:t>
      </w:r>
      <w:r w:rsidR="00C61A42" w:rsidRPr="00FF7CD2">
        <w:rPr>
          <w:szCs w:val="26"/>
        </w:rPr>
        <w:t xml:space="preserve"> cấp Tiểu học mô đun 5</w:t>
      </w:r>
      <w:r w:rsidR="00D810EC">
        <w:rPr>
          <w:szCs w:val="26"/>
        </w:rPr>
        <w:t>:</w:t>
      </w:r>
      <w:r w:rsidR="00204B7F" w:rsidRPr="00FF7CD2">
        <w:rPr>
          <w:b/>
          <w:szCs w:val="26"/>
        </w:rPr>
        <w:t>https://bit.ly/3p2WA10</w:t>
      </w:r>
      <w:r w:rsidRPr="00FF7CD2">
        <w:rPr>
          <w:szCs w:val="26"/>
        </w:rPr>
        <w:t>;</w:t>
      </w:r>
    </w:p>
    <w:p w:rsidR="00C61A42" w:rsidRPr="00FF7CD2" w:rsidRDefault="00C61A42" w:rsidP="00E85ACE">
      <w:pPr>
        <w:ind w:left="414" w:firstLine="720"/>
        <w:rPr>
          <w:color w:val="EE6123"/>
          <w:szCs w:val="26"/>
        </w:rPr>
      </w:pPr>
      <w:r w:rsidRPr="00FF7CD2">
        <w:rPr>
          <w:szCs w:val="26"/>
        </w:rPr>
        <w:t xml:space="preserve">+ Đối với giáo viên cấp </w:t>
      </w:r>
      <w:r w:rsidR="00204B7F" w:rsidRPr="00FF7CD2">
        <w:rPr>
          <w:szCs w:val="26"/>
        </w:rPr>
        <w:t>THCS</w:t>
      </w:r>
      <w:r w:rsidRPr="00FF7CD2">
        <w:rPr>
          <w:szCs w:val="26"/>
        </w:rPr>
        <w:t xml:space="preserve"> mô đun 5:</w:t>
      </w:r>
      <w:r w:rsidR="00204B7F" w:rsidRPr="00FF7CD2">
        <w:rPr>
          <w:b/>
          <w:szCs w:val="26"/>
        </w:rPr>
        <w:t>https://</w:t>
      </w:r>
      <w:r w:rsidR="00204B7F" w:rsidRPr="00FF7CD2">
        <w:rPr>
          <w:b/>
          <w:color w:val="auto"/>
          <w:szCs w:val="26"/>
        </w:rPr>
        <w:t>bit.ly/318udpQ</w:t>
      </w:r>
      <w:r w:rsidRPr="00FF7CD2">
        <w:rPr>
          <w:szCs w:val="26"/>
        </w:rPr>
        <w:t>;</w:t>
      </w:r>
    </w:p>
    <w:p w:rsidR="00D77991" w:rsidRPr="00FF7CD2" w:rsidRDefault="00D77991" w:rsidP="00B567C0">
      <w:pPr>
        <w:spacing w:after="0"/>
        <w:ind w:right="11" w:firstLine="709"/>
        <w:rPr>
          <w:color w:val="auto"/>
          <w:szCs w:val="26"/>
        </w:rPr>
      </w:pPr>
      <w:r w:rsidRPr="00FF7CD2">
        <w:rPr>
          <w:szCs w:val="26"/>
        </w:rPr>
        <w:t xml:space="preserve">- </w:t>
      </w:r>
      <w:r w:rsidR="00716DB8" w:rsidRPr="00FF7CD2">
        <w:rPr>
          <w:szCs w:val="26"/>
        </w:rPr>
        <w:t xml:space="preserve">Giáo viên Tiểu học có </w:t>
      </w:r>
      <w:r w:rsidR="000F5E73" w:rsidRPr="00FF7CD2">
        <w:rPr>
          <w:szCs w:val="26"/>
        </w:rPr>
        <w:t>tên</w:t>
      </w:r>
      <w:r w:rsidR="00716DB8" w:rsidRPr="00FF7CD2">
        <w:rPr>
          <w:szCs w:val="26"/>
        </w:rPr>
        <w:t xml:space="preserve"> trong danh sách </w:t>
      </w:r>
      <w:r w:rsidR="00716DB8" w:rsidRPr="00FF7CD2">
        <w:rPr>
          <w:b/>
          <w:szCs w:val="26"/>
        </w:rPr>
        <w:t>1747</w:t>
      </w:r>
      <w:r w:rsidR="00716DB8" w:rsidRPr="00FF7CD2">
        <w:rPr>
          <w:szCs w:val="26"/>
        </w:rPr>
        <w:t xml:space="preserve"> tài khoản của </w:t>
      </w:r>
      <w:r w:rsidR="00591BEB" w:rsidRPr="00FF7CD2">
        <w:rPr>
          <w:szCs w:val="26"/>
        </w:rPr>
        <w:t>V</w:t>
      </w:r>
      <w:r w:rsidR="00716DB8" w:rsidRPr="00FF7CD2">
        <w:rPr>
          <w:szCs w:val="26"/>
        </w:rPr>
        <w:t>i</w:t>
      </w:r>
      <w:r w:rsidR="003B14B9" w:rsidRPr="00FF7CD2">
        <w:rPr>
          <w:szCs w:val="26"/>
        </w:rPr>
        <w:t>e</w:t>
      </w:r>
      <w:r w:rsidR="00716DB8" w:rsidRPr="00FF7CD2">
        <w:rPr>
          <w:szCs w:val="26"/>
        </w:rPr>
        <w:t xml:space="preserve">ttel (danh </w:t>
      </w:r>
      <w:r w:rsidR="00716DB8" w:rsidRPr="00FF7CD2">
        <w:rPr>
          <w:color w:val="auto"/>
          <w:szCs w:val="26"/>
        </w:rPr>
        <w:t xml:space="preserve">sách đính kèm), </w:t>
      </w:r>
      <w:r w:rsidRPr="00FF7CD2">
        <w:rPr>
          <w:color w:val="auto"/>
          <w:szCs w:val="26"/>
        </w:rPr>
        <w:t>đăng k</w:t>
      </w:r>
      <w:r w:rsidR="000F5E73" w:rsidRPr="00FF7CD2">
        <w:rPr>
          <w:color w:val="auto"/>
          <w:szCs w:val="26"/>
        </w:rPr>
        <w:t>í</w:t>
      </w:r>
      <w:r w:rsidRPr="00FF7CD2">
        <w:rPr>
          <w:color w:val="auto"/>
          <w:szCs w:val="26"/>
        </w:rPr>
        <w:t xml:space="preserve"> và tiến hành học tậ</w:t>
      </w:r>
      <w:r w:rsidR="00E75D26" w:rsidRPr="00FF7CD2">
        <w:rPr>
          <w:color w:val="auto"/>
          <w:szCs w:val="26"/>
        </w:rPr>
        <w:t>p trực tuyến trên hệ thống</w:t>
      </w:r>
      <w:hyperlink r:id="rId8" w:history="1">
        <w:r w:rsidR="00E75D26" w:rsidRPr="00FF7CD2">
          <w:rPr>
            <w:rStyle w:val="Siuktni"/>
            <w:color w:val="auto"/>
            <w:szCs w:val="26"/>
            <w:lang w:val="vi-VN"/>
          </w:rPr>
          <w:t>http://taphuan.csdl.edu.vn</w:t>
        </w:r>
      </w:hyperlink>
      <w:r w:rsidR="00716DB8" w:rsidRPr="00FF7CD2">
        <w:rPr>
          <w:color w:val="auto"/>
          <w:szCs w:val="26"/>
        </w:rPr>
        <w:t xml:space="preserve">từ </w:t>
      </w:r>
      <w:r w:rsidR="00DD15E5" w:rsidRPr="00FF7CD2">
        <w:rPr>
          <w:color w:val="auto"/>
          <w:szCs w:val="26"/>
        </w:rPr>
        <w:t>1</w:t>
      </w:r>
      <w:r w:rsidR="00FF0B57" w:rsidRPr="00FF7CD2">
        <w:rPr>
          <w:color w:val="auto"/>
          <w:szCs w:val="26"/>
        </w:rPr>
        <w:t>0</w:t>
      </w:r>
      <w:r w:rsidR="00716DB8" w:rsidRPr="00FF7CD2">
        <w:rPr>
          <w:color w:val="auto"/>
          <w:szCs w:val="26"/>
        </w:rPr>
        <w:t>/</w:t>
      </w:r>
      <w:r w:rsidR="00DD15E5" w:rsidRPr="00FF7CD2">
        <w:rPr>
          <w:color w:val="auto"/>
          <w:szCs w:val="26"/>
        </w:rPr>
        <w:t>12</w:t>
      </w:r>
      <w:r w:rsidR="00E75D26" w:rsidRPr="00FF7CD2">
        <w:rPr>
          <w:color w:val="auto"/>
          <w:szCs w:val="26"/>
        </w:rPr>
        <w:t xml:space="preserve">/2021 đến hết ngày </w:t>
      </w:r>
      <w:r w:rsidR="00DD15E5" w:rsidRPr="00FF7CD2">
        <w:rPr>
          <w:color w:val="auto"/>
          <w:szCs w:val="26"/>
        </w:rPr>
        <w:t>17</w:t>
      </w:r>
      <w:r w:rsidR="00E75D26" w:rsidRPr="00FF7CD2">
        <w:rPr>
          <w:color w:val="auto"/>
          <w:szCs w:val="26"/>
        </w:rPr>
        <w:t>/</w:t>
      </w:r>
      <w:r w:rsidR="00716DB8" w:rsidRPr="00FF7CD2">
        <w:rPr>
          <w:color w:val="auto"/>
          <w:szCs w:val="26"/>
        </w:rPr>
        <w:t>1</w:t>
      </w:r>
      <w:r w:rsidR="00DD15E5" w:rsidRPr="00FF7CD2">
        <w:rPr>
          <w:color w:val="auto"/>
          <w:szCs w:val="26"/>
        </w:rPr>
        <w:t>2</w:t>
      </w:r>
      <w:r w:rsidRPr="00FF7CD2">
        <w:rPr>
          <w:color w:val="auto"/>
          <w:szCs w:val="26"/>
        </w:rPr>
        <w:t xml:space="preserve">/2021. </w:t>
      </w:r>
    </w:p>
    <w:p w:rsidR="00716DB8" w:rsidRPr="00FF7CD2" w:rsidRDefault="00716DB8" w:rsidP="00B567C0">
      <w:pPr>
        <w:spacing w:after="0"/>
        <w:ind w:right="11" w:firstLine="709"/>
        <w:rPr>
          <w:color w:val="auto"/>
          <w:szCs w:val="26"/>
        </w:rPr>
      </w:pPr>
      <w:r w:rsidRPr="00FF7CD2">
        <w:rPr>
          <w:color w:val="auto"/>
          <w:szCs w:val="26"/>
        </w:rPr>
        <w:t>- Giáo viên Tiểu học và giáo viên Trung học</w:t>
      </w:r>
      <w:r w:rsidR="00D810EC">
        <w:rPr>
          <w:color w:val="auto"/>
          <w:szCs w:val="26"/>
        </w:rPr>
        <w:t xml:space="preserve"> cơ sở </w:t>
      </w:r>
      <w:r w:rsidR="000F5E73" w:rsidRPr="00FF7CD2">
        <w:rPr>
          <w:color w:val="auto"/>
          <w:szCs w:val="26"/>
        </w:rPr>
        <w:t>có tên</w:t>
      </w:r>
      <w:r w:rsidR="00924E7E" w:rsidRPr="00FF7CD2">
        <w:rPr>
          <w:color w:val="auto"/>
          <w:szCs w:val="26"/>
        </w:rPr>
        <w:t xml:space="preserve"> trong danh sác</w:t>
      </w:r>
      <w:r w:rsidR="00197083" w:rsidRPr="00FF7CD2">
        <w:rPr>
          <w:color w:val="auto"/>
          <w:szCs w:val="26"/>
        </w:rPr>
        <w:t>h</w:t>
      </w:r>
      <w:r w:rsidR="00924E7E" w:rsidRPr="00FF7CD2">
        <w:rPr>
          <w:b/>
          <w:color w:val="auto"/>
          <w:szCs w:val="26"/>
        </w:rPr>
        <w:t>103</w:t>
      </w:r>
      <w:r w:rsidR="000F5E73" w:rsidRPr="00FF7CD2">
        <w:rPr>
          <w:b/>
          <w:color w:val="auto"/>
          <w:szCs w:val="26"/>
        </w:rPr>
        <w:t>26</w:t>
      </w:r>
      <w:r w:rsidR="00924E7E" w:rsidRPr="00FF7CD2">
        <w:rPr>
          <w:color w:val="auto"/>
          <w:szCs w:val="26"/>
        </w:rPr>
        <w:t xml:space="preserve"> tài khoản của VNPT</w:t>
      </w:r>
      <w:r w:rsidRPr="00FF7CD2">
        <w:rPr>
          <w:color w:val="auto"/>
          <w:szCs w:val="26"/>
        </w:rPr>
        <w:t xml:space="preserve"> đăng k</w:t>
      </w:r>
      <w:r w:rsidR="000F5E73" w:rsidRPr="00FF7CD2">
        <w:rPr>
          <w:color w:val="auto"/>
          <w:szCs w:val="26"/>
        </w:rPr>
        <w:t>í</w:t>
      </w:r>
      <w:r w:rsidRPr="00FF7CD2">
        <w:rPr>
          <w:color w:val="auto"/>
          <w:szCs w:val="26"/>
        </w:rPr>
        <w:t xml:space="preserve"> và tiến hành học tập trực tuyến trên hệ thống</w:t>
      </w:r>
      <w:hyperlink r:id="rId9" w:history="1">
        <w:r w:rsidRPr="00FF7CD2">
          <w:rPr>
            <w:rStyle w:val="Siuktni"/>
            <w:color w:val="auto"/>
            <w:szCs w:val="26"/>
            <w:lang w:val="vi-VN"/>
          </w:rPr>
          <w:t>http://taphuan</w:t>
        </w:r>
        <w:r w:rsidRPr="00FF7CD2">
          <w:rPr>
            <w:rStyle w:val="Siuktni"/>
            <w:color w:val="auto"/>
            <w:szCs w:val="26"/>
          </w:rPr>
          <w:t>hue</w:t>
        </w:r>
        <w:r w:rsidRPr="00FF7CD2">
          <w:rPr>
            <w:rStyle w:val="Siuktni"/>
            <w:color w:val="auto"/>
            <w:szCs w:val="26"/>
            <w:lang w:val="vi-VN"/>
          </w:rPr>
          <w:t>.</w:t>
        </w:r>
        <w:r w:rsidRPr="00FF7CD2">
          <w:rPr>
            <w:rStyle w:val="Siuktni"/>
            <w:color w:val="auto"/>
            <w:szCs w:val="26"/>
          </w:rPr>
          <w:t>lms</w:t>
        </w:r>
        <w:r w:rsidRPr="00FF7CD2">
          <w:rPr>
            <w:rStyle w:val="Siuktni"/>
            <w:color w:val="auto"/>
            <w:szCs w:val="26"/>
            <w:lang w:val="vi-VN"/>
          </w:rPr>
          <w:t>.</w:t>
        </w:r>
        <w:r w:rsidRPr="00FF7CD2">
          <w:rPr>
            <w:rStyle w:val="Siuktni"/>
            <w:color w:val="auto"/>
            <w:szCs w:val="26"/>
          </w:rPr>
          <w:t>vn</w:t>
        </w:r>
        <w:r w:rsidRPr="00FF7CD2">
          <w:rPr>
            <w:rStyle w:val="Siuktni"/>
            <w:color w:val="auto"/>
            <w:szCs w:val="26"/>
            <w:lang w:val="vi-VN"/>
          </w:rPr>
          <w:t>edu.vn</w:t>
        </w:r>
      </w:hyperlink>
      <w:r w:rsidR="00DD15E5" w:rsidRPr="00FF7CD2">
        <w:rPr>
          <w:color w:val="auto"/>
          <w:szCs w:val="26"/>
        </w:rPr>
        <w:t>từ 1</w:t>
      </w:r>
      <w:r w:rsidR="00FF0B57" w:rsidRPr="00FF7CD2">
        <w:rPr>
          <w:color w:val="auto"/>
          <w:szCs w:val="26"/>
        </w:rPr>
        <w:t>0</w:t>
      </w:r>
      <w:r w:rsidRPr="00FF7CD2">
        <w:rPr>
          <w:color w:val="auto"/>
          <w:szCs w:val="26"/>
        </w:rPr>
        <w:t>/</w:t>
      </w:r>
      <w:r w:rsidR="00DD15E5" w:rsidRPr="00FF7CD2">
        <w:rPr>
          <w:color w:val="auto"/>
          <w:szCs w:val="26"/>
        </w:rPr>
        <w:t>12</w:t>
      </w:r>
      <w:r w:rsidRPr="00FF7CD2">
        <w:rPr>
          <w:color w:val="auto"/>
          <w:szCs w:val="26"/>
        </w:rPr>
        <w:t xml:space="preserve">/2021 đến hết ngày </w:t>
      </w:r>
      <w:r w:rsidR="00FF0B57" w:rsidRPr="00FF7CD2">
        <w:rPr>
          <w:color w:val="auto"/>
          <w:szCs w:val="26"/>
        </w:rPr>
        <w:t>1</w:t>
      </w:r>
      <w:r w:rsidR="00DD15E5" w:rsidRPr="00FF7CD2">
        <w:rPr>
          <w:color w:val="auto"/>
          <w:szCs w:val="26"/>
        </w:rPr>
        <w:t>7</w:t>
      </w:r>
      <w:r w:rsidRPr="00FF7CD2">
        <w:rPr>
          <w:color w:val="auto"/>
          <w:szCs w:val="26"/>
        </w:rPr>
        <w:t>/1</w:t>
      </w:r>
      <w:r w:rsidR="00DD15E5" w:rsidRPr="00FF7CD2">
        <w:rPr>
          <w:color w:val="auto"/>
          <w:szCs w:val="26"/>
        </w:rPr>
        <w:t>2</w:t>
      </w:r>
      <w:r w:rsidRPr="00FF7CD2">
        <w:rPr>
          <w:color w:val="auto"/>
          <w:szCs w:val="26"/>
        </w:rPr>
        <w:t xml:space="preserve">/2021. </w:t>
      </w:r>
    </w:p>
    <w:p w:rsidR="00716DB8" w:rsidRPr="00FF7CD2" w:rsidRDefault="00D77991" w:rsidP="00B567C0">
      <w:pPr>
        <w:spacing w:after="0"/>
        <w:ind w:right="11" w:firstLine="709"/>
        <w:rPr>
          <w:color w:val="auto"/>
          <w:szCs w:val="26"/>
        </w:rPr>
      </w:pPr>
      <w:r w:rsidRPr="00FF7CD2">
        <w:rPr>
          <w:color w:val="auto"/>
          <w:szCs w:val="26"/>
        </w:rPr>
        <w:t>- GVCC và CBQLCC hỗ trợ cho học viên t</w:t>
      </w:r>
      <w:r w:rsidR="00E75D26" w:rsidRPr="00FF7CD2">
        <w:rPr>
          <w:color w:val="auto"/>
          <w:szCs w:val="26"/>
        </w:rPr>
        <w:t xml:space="preserve">rên hệ thống từ ngày </w:t>
      </w:r>
      <w:r w:rsidR="00FF0B57" w:rsidRPr="00FF7CD2">
        <w:rPr>
          <w:color w:val="auto"/>
          <w:szCs w:val="26"/>
        </w:rPr>
        <w:t>1</w:t>
      </w:r>
      <w:r w:rsidR="000F5E73" w:rsidRPr="00FF7CD2">
        <w:rPr>
          <w:color w:val="auto"/>
          <w:szCs w:val="26"/>
        </w:rPr>
        <w:t>9</w:t>
      </w:r>
      <w:r w:rsidR="00716DB8" w:rsidRPr="00FF7CD2">
        <w:rPr>
          <w:color w:val="auto"/>
          <w:szCs w:val="26"/>
        </w:rPr>
        <w:t>/1</w:t>
      </w:r>
      <w:r w:rsidR="00DD15E5" w:rsidRPr="00FF7CD2">
        <w:rPr>
          <w:color w:val="auto"/>
          <w:szCs w:val="26"/>
        </w:rPr>
        <w:t>2</w:t>
      </w:r>
      <w:r w:rsidR="007303BB" w:rsidRPr="00FF7CD2">
        <w:rPr>
          <w:color w:val="auto"/>
          <w:szCs w:val="26"/>
        </w:rPr>
        <w:t>/2021 đến hết ngày</w:t>
      </w:r>
      <w:r w:rsidR="000F5E73" w:rsidRPr="00FF7CD2">
        <w:rPr>
          <w:color w:val="auto"/>
          <w:szCs w:val="26"/>
        </w:rPr>
        <w:t>20</w:t>
      </w:r>
      <w:r w:rsidR="00716DB8" w:rsidRPr="00FF7CD2">
        <w:rPr>
          <w:color w:val="auto"/>
          <w:szCs w:val="26"/>
        </w:rPr>
        <w:t>/1</w:t>
      </w:r>
      <w:r w:rsidR="00DD15E5" w:rsidRPr="00FF7CD2">
        <w:rPr>
          <w:color w:val="auto"/>
          <w:szCs w:val="26"/>
        </w:rPr>
        <w:t>2</w:t>
      </w:r>
      <w:r w:rsidR="00716DB8" w:rsidRPr="00FF7CD2">
        <w:rPr>
          <w:color w:val="auto"/>
          <w:szCs w:val="26"/>
        </w:rPr>
        <w:t>/2021</w:t>
      </w:r>
      <w:r w:rsidR="00DD15E5" w:rsidRPr="00FF7CD2">
        <w:rPr>
          <w:color w:val="auto"/>
          <w:szCs w:val="26"/>
        </w:rPr>
        <w:t xml:space="preserve"> (Có Quyết định phân công Hỗ trợ </w:t>
      </w:r>
      <w:r w:rsidR="00924E7E" w:rsidRPr="00FF7CD2">
        <w:rPr>
          <w:color w:val="auto"/>
          <w:szCs w:val="26"/>
        </w:rPr>
        <w:t xml:space="preserve">và chấm bài học cuối khóa </w:t>
      </w:r>
      <w:r w:rsidR="00D810EC" w:rsidRPr="00FF7CD2">
        <w:rPr>
          <w:color w:val="auto"/>
          <w:szCs w:val="26"/>
        </w:rPr>
        <w:t>mô</w:t>
      </w:r>
      <w:r w:rsidR="00D810EC">
        <w:rPr>
          <w:color w:val="auto"/>
          <w:szCs w:val="26"/>
        </w:rPr>
        <w:t>-</w:t>
      </w:r>
      <w:r w:rsidR="00D810EC" w:rsidRPr="00FF7CD2">
        <w:rPr>
          <w:color w:val="auto"/>
          <w:szCs w:val="26"/>
        </w:rPr>
        <w:t xml:space="preserve">đun </w:t>
      </w:r>
      <w:r w:rsidR="00924E7E" w:rsidRPr="00FF7CD2">
        <w:rPr>
          <w:color w:val="auto"/>
          <w:szCs w:val="26"/>
        </w:rPr>
        <w:t>5</w:t>
      </w:r>
      <w:r w:rsidR="00DD15E5" w:rsidRPr="00FF7CD2">
        <w:rPr>
          <w:color w:val="auto"/>
          <w:szCs w:val="26"/>
        </w:rPr>
        <w:t>)</w:t>
      </w:r>
      <w:r w:rsidR="00716DB8" w:rsidRPr="00FF7CD2">
        <w:rPr>
          <w:color w:val="auto"/>
          <w:szCs w:val="26"/>
        </w:rPr>
        <w:t>.</w:t>
      </w:r>
    </w:p>
    <w:p w:rsidR="00F72212" w:rsidRPr="00FF7CD2" w:rsidRDefault="00F72212" w:rsidP="00B567C0">
      <w:pPr>
        <w:spacing w:after="0"/>
        <w:ind w:right="11" w:firstLine="709"/>
        <w:rPr>
          <w:color w:val="auto"/>
          <w:szCs w:val="26"/>
        </w:rPr>
      </w:pPr>
      <w:r w:rsidRPr="00FF7CD2">
        <w:rPr>
          <w:color w:val="auto"/>
          <w:szCs w:val="26"/>
        </w:rPr>
        <w:t xml:space="preserve">- Học viên hoàn thành các bài tập cuối </w:t>
      </w:r>
      <w:r w:rsidR="005E2855" w:rsidRPr="00FF7CD2">
        <w:rPr>
          <w:color w:val="auto"/>
          <w:szCs w:val="26"/>
        </w:rPr>
        <w:t xml:space="preserve">khóa </w:t>
      </w:r>
      <w:r w:rsidRPr="00FF7CD2">
        <w:rPr>
          <w:color w:val="auto"/>
          <w:szCs w:val="26"/>
        </w:rPr>
        <w:t>mô</w:t>
      </w:r>
      <w:r w:rsidR="00D810EC">
        <w:rPr>
          <w:color w:val="auto"/>
          <w:szCs w:val="26"/>
        </w:rPr>
        <w:t>-</w:t>
      </w:r>
      <w:r w:rsidR="00DD15E5" w:rsidRPr="00FF7CD2">
        <w:rPr>
          <w:color w:val="auto"/>
          <w:szCs w:val="26"/>
        </w:rPr>
        <w:t xml:space="preserve">đun 5 trên hệ thống LMS từ ngày </w:t>
      </w:r>
      <w:r w:rsidR="00FF0B57" w:rsidRPr="00FF7CD2">
        <w:rPr>
          <w:color w:val="auto"/>
          <w:szCs w:val="26"/>
        </w:rPr>
        <w:t>2</w:t>
      </w:r>
      <w:r w:rsidR="00DD15E5" w:rsidRPr="00FF7CD2">
        <w:rPr>
          <w:color w:val="auto"/>
          <w:szCs w:val="26"/>
        </w:rPr>
        <w:t>0/12</w:t>
      </w:r>
      <w:r w:rsidRPr="00FF7CD2">
        <w:rPr>
          <w:color w:val="auto"/>
          <w:szCs w:val="26"/>
        </w:rPr>
        <w:t xml:space="preserve">/2021 đến hết ngày </w:t>
      </w:r>
      <w:r w:rsidR="00FF0B57" w:rsidRPr="00FF7CD2">
        <w:rPr>
          <w:color w:val="auto"/>
          <w:szCs w:val="26"/>
        </w:rPr>
        <w:t>2</w:t>
      </w:r>
      <w:r w:rsidR="00DD15E5" w:rsidRPr="00FF7CD2">
        <w:rPr>
          <w:color w:val="auto"/>
          <w:szCs w:val="26"/>
        </w:rPr>
        <w:t>6</w:t>
      </w:r>
      <w:r w:rsidRPr="00FF7CD2">
        <w:rPr>
          <w:color w:val="auto"/>
          <w:szCs w:val="26"/>
        </w:rPr>
        <w:t>/1</w:t>
      </w:r>
      <w:r w:rsidR="00DD15E5" w:rsidRPr="00FF7CD2">
        <w:rPr>
          <w:color w:val="auto"/>
          <w:szCs w:val="26"/>
        </w:rPr>
        <w:t>2</w:t>
      </w:r>
      <w:r w:rsidRPr="00FF7CD2">
        <w:rPr>
          <w:color w:val="auto"/>
          <w:szCs w:val="26"/>
        </w:rPr>
        <w:t xml:space="preserve">/2021.  </w:t>
      </w:r>
    </w:p>
    <w:p w:rsidR="00D77991" w:rsidRPr="00FF7CD2" w:rsidRDefault="00F72212" w:rsidP="00B567C0">
      <w:pPr>
        <w:spacing w:after="0"/>
        <w:ind w:right="11" w:firstLine="709"/>
        <w:rPr>
          <w:color w:val="auto"/>
          <w:szCs w:val="26"/>
        </w:rPr>
      </w:pPr>
      <w:r w:rsidRPr="00FF7CD2">
        <w:rPr>
          <w:color w:val="auto"/>
          <w:szCs w:val="26"/>
        </w:rPr>
        <w:t>-</w:t>
      </w:r>
      <w:r w:rsidR="00D77991" w:rsidRPr="00FF7CD2">
        <w:rPr>
          <w:color w:val="auto"/>
          <w:szCs w:val="26"/>
        </w:rPr>
        <w:t xml:space="preserve"> GV</w:t>
      </w:r>
      <w:r w:rsidR="00AF3015" w:rsidRPr="00FF7CD2">
        <w:rPr>
          <w:color w:val="auto"/>
          <w:szCs w:val="26"/>
          <w:lang w:val="vi-VN"/>
        </w:rPr>
        <w:t>CC</w:t>
      </w:r>
      <w:r w:rsidR="00D77991" w:rsidRPr="00FF7CD2">
        <w:rPr>
          <w:color w:val="auto"/>
          <w:szCs w:val="26"/>
        </w:rPr>
        <w:t xml:space="preserve"> và CBQLCC bắt đầu tiến hành chấm bài </w:t>
      </w:r>
      <w:r w:rsidR="005E2855" w:rsidRPr="00FF7CD2">
        <w:rPr>
          <w:color w:val="auto"/>
          <w:szCs w:val="26"/>
        </w:rPr>
        <w:t xml:space="preserve">tập cuối khóa </w:t>
      </w:r>
      <w:r w:rsidR="00D810EC" w:rsidRPr="00FF7CD2">
        <w:rPr>
          <w:color w:val="auto"/>
          <w:szCs w:val="26"/>
        </w:rPr>
        <w:t>mô</w:t>
      </w:r>
      <w:r w:rsidR="00D810EC">
        <w:rPr>
          <w:color w:val="auto"/>
          <w:szCs w:val="26"/>
        </w:rPr>
        <w:t>-</w:t>
      </w:r>
      <w:r w:rsidR="00D810EC" w:rsidRPr="00FF7CD2">
        <w:rPr>
          <w:color w:val="auto"/>
          <w:szCs w:val="26"/>
        </w:rPr>
        <w:t xml:space="preserve">đun </w:t>
      </w:r>
      <w:r w:rsidR="005E2855" w:rsidRPr="00FF7CD2">
        <w:rPr>
          <w:color w:val="auto"/>
          <w:szCs w:val="26"/>
        </w:rPr>
        <w:t xml:space="preserve">5 </w:t>
      </w:r>
      <w:r w:rsidR="00D77991" w:rsidRPr="00FF7CD2">
        <w:rPr>
          <w:color w:val="auto"/>
          <w:szCs w:val="26"/>
        </w:rPr>
        <w:t>cho h</w:t>
      </w:r>
      <w:r w:rsidR="00716DB8" w:rsidRPr="00FF7CD2">
        <w:rPr>
          <w:color w:val="auto"/>
          <w:szCs w:val="26"/>
        </w:rPr>
        <w:t xml:space="preserve">ọc viên trên hệ thống từ ngày </w:t>
      </w:r>
      <w:r w:rsidR="00FF0B57" w:rsidRPr="00FF7CD2">
        <w:rPr>
          <w:color w:val="auto"/>
          <w:szCs w:val="26"/>
        </w:rPr>
        <w:t>2</w:t>
      </w:r>
      <w:r w:rsidR="00DD15E5" w:rsidRPr="00FF7CD2">
        <w:rPr>
          <w:color w:val="auto"/>
          <w:szCs w:val="26"/>
        </w:rPr>
        <w:t>7</w:t>
      </w:r>
      <w:r w:rsidRPr="00FF7CD2">
        <w:rPr>
          <w:color w:val="auto"/>
          <w:szCs w:val="26"/>
        </w:rPr>
        <w:t>/1</w:t>
      </w:r>
      <w:r w:rsidR="00DD15E5" w:rsidRPr="00FF7CD2">
        <w:rPr>
          <w:color w:val="auto"/>
          <w:szCs w:val="26"/>
        </w:rPr>
        <w:t>2</w:t>
      </w:r>
      <w:r w:rsidR="00D77991" w:rsidRPr="00FF7CD2">
        <w:rPr>
          <w:color w:val="auto"/>
          <w:szCs w:val="26"/>
        </w:rPr>
        <w:t>/2021 đế</w:t>
      </w:r>
      <w:r w:rsidR="00E75D26" w:rsidRPr="00FF7CD2">
        <w:rPr>
          <w:color w:val="auto"/>
          <w:szCs w:val="26"/>
        </w:rPr>
        <w:t xml:space="preserve">n hết ngày </w:t>
      </w:r>
      <w:r w:rsidR="00FF0B57" w:rsidRPr="00FF7CD2">
        <w:rPr>
          <w:color w:val="auto"/>
          <w:szCs w:val="26"/>
        </w:rPr>
        <w:t>0</w:t>
      </w:r>
      <w:r w:rsidR="007F365A" w:rsidRPr="00FF7CD2">
        <w:rPr>
          <w:color w:val="auto"/>
          <w:szCs w:val="26"/>
        </w:rPr>
        <w:t>9</w:t>
      </w:r>
      <w:r w:rsidR="00FF0B57" w:rsidRPr="00FF7CD2">
        <w:rPr>
          <w:color w:val="auto"/>
          <w:szCs w:val="26"/>
        </w:rPr>
        <w:t>/01</w:t>
      </w:r>
      <w:r w:rsidR="00D77991" w:rsidRPr="00FF7CD2">
        <w:rPr>
          <w:color w:val="auto"/>
          <w:szCs w:val="26"/>
        </w:rPr>
        <w:t>/202</w:t>
      </w:r>
      <w:r w:rsidR="00FF0B57" w:rsidRPr="00FF7CD2">
        <w:rPr>
          <w:color w:val="auto"/>
          <w:szCs w:val="26"/>
        </w:rPr>
        <w:t>2</w:t>
      </w:r>
      <w:r w:rsidR="00D77991" w:rsidRPr="00FF7CD2">
        <w:rPr>
          <w:color w:val="auto"/>
          <w:szCs w:val="26"/>
        </w:rPr>
        <w:t>.</w:t>
      </w:r>
    </w:p>
    <w:p w:rsidR="00180331" w:rsidRPr="00FF7CD2" w:rsidRDefault="00180331" w:rsidP="00B567C0">
      <w:pPr>
        <w:spacing w:after="0"/>
        <w:ind w:right="11" w:firstLine="709"/>
        <w:rPr>
          <w:color w:val="auto"/>
          <w:szCs w:val="26"/>
        </w:rPr>
      </w:pPr>
      <w:r w:rsidRPr="00FF7CD2">
        <w:rPr>
          <w:color w:val="auto"/>
          <w:szCs w:val="26"/>
        </w:rPr>
        <w:t>- Các trường chỉ đạo CBQL</w:t>
      </w:r>
      <w:r w:rsidR="00D77991" w:rsidRPr="00FF7CD2">
        <w:rPr>
          <w:color w:val="auto"/>
          <w:szCs w:val="26"/>
        </w:rPr>
        <w:t>CC</w:t>
      </w:r>
      <w:r w:rsidRPr="00FF7CD2">
        <w:rPr>
          <w:color w:val="auto"/>
          <w:szCs w:val="26"/>
        </w:rPr>
        <w:t xml:space="preserve"> và GV</w:t>
      </w:r>
      <w:r w:rsidR="00D77991" w:rsidRPr="00FF7CD2">
        <w:rPr>
          <w:color w:val="auto"/>
          <w:szCs w:val="26"/>
        </w:rPr>
        <w:t>CC</w:t>
      </w:r>
      <w:r w:rsidRPr="00FF7CD2">
        <w:rPr>
          <w:color w:val="auto"/>
          <w:szCs w:val="26"/>
        </w:rPr>
        <w:t xml:space="preserve"> theo kế hoạch đã xây dựng tham gia đánh giá công tác bồi dưỡng </w:t>
      </w:r>
      <w:r w:rsidR="00AC038A" w:rsidRPr="00FF7CD2">
        <w:rPr>
          <w:color w:val="auto"/>
          <w:szCs w:val="26"/>
        </w:rPr>
        <w:t xml:space="preserve">GV và </w:t>
      </w:r>
      <w:r w:rsidRPr="00FF7CD2">
        <w:rPr>
          <w:color w:val="auto"/>
          <w:szCs w:val="26"/>
        </w:rPr>
        <w:t>CB</w:t>
      </w:r>
      <w:r w:rsidR="00D77991" w:rsidRPr="00FF7CD2">
        <w:rPr>
          <w:color w:val="auto"/>
          <w:szCs w:val="26"/>
        </w:rPr>
        <w:t>QL</w:t>
      </w:r>
      <w:r w:rsidR="00AF3015" w:rsidRPr="00FF7CD2">
        <w:rPr>
          <w:color w:val="auto"/>
          <w:szCs w:val="26"/>
        </w:rPr>
        <w:t xml:space="preserve"> theo qu</w:t>
      </w:r>
      <w:r w:rsidRPr="00FF7CD2">
        <w:rPr>
          <w:color w:val="auto"/>
          <w:szCs w:val="26"/>
        </w:rPr>
        <w:t>y định.</w:t>
      </w:r>
    </w:p>
    <w:p w:rsidR="006E2E35" w:rsidRPr="00FF7CD2" w:rsidRDefault="006E2E35" w:rsidP="00A80F63">
      <w:pPr>
        <w:spacing w:after="120"/>
        <w:ind w:left="-1" w:right="14" w:firstLine="710"/>
        <w:rPr>
          <w:color w:val="auto"/>
          <w:szCs w:val="26"/>
        </w:rPr>
      </w:pPr>
      <w:r w:rsidRPr="00FF7CD2">
        <w:rPr>
          <w:color w:val="auto"/>
          <w:szCs w:val="26"/>
        </w:rPr>
        <w:t>- Hiệu trưởng các đơn vị theo dõi, đôn đốc GVCC và CBQLCC lập Kế h</w:t>
      </w:r>
      <w:r w:rsidR="00591BEB" w:rsidRPr="00FF7CD2">
        <w:rPr>
          <w:color w:val="auto"/>
          <w:szCs w:val="26"/>
        </w:rPr>
        <w:t>oạch hỗ trợ đồng nghiệp các mô đ</w:t>
      </w:r>
      <w:r w:rsidRPr="00FF7CD2">
        <w:rPr>
          <w:color w:val="auto"/>
          <w:szCs w:val="26"/>
        </w:rPr>
        <w:t xml:space="preserve">un </w:t>
      </w:r>
      <w:r w:rsidR="005E2855" w:rsidRPr="00FF7CD2">
        <w:rPr>
          <w:color w:val="auto"/>
          <w:szCs w:val="26"/>
        </w:rPr>
        <w:t xml:space="preserve">5 </w:t>
      </w:r>
      <w:r w:rsidRPr="00FF7CD2">
        <w:rPr>
          <w:color w:val="auto"/>
          <w:szCs w:val="26"/>
        </w:rPr>
        <w:t xml:space="preserve">có </w:t>
      </w:r>
      <w:r w:rsidR="007B43B6" w:rsidRPr="00FF7CD2">
        <w:rPr>
          <w:color w:val="auto"/>
          <w:szCs w:val="26"/>
        </w:rPr>
        <w:t xml:space="preserve">đóng dấu </w:t>
      </w:r>
      <w:r w:rsidRPr="00FF7CD2">
        <w:rPr>
          <w:color w:val="auto"/>
          <w:szCs w:val="26"/>
        </w:rPr>
        <w:t>xác nhận (GVCC có xác nhận của Thủ trưởng đơn vị, CBQLCC cấp Tiểu học và THCS có xác nhận của Phòng GD</w:t>
      </w:r>
      <w:r w:rsidR="00D810EC">
        <w:rPr>
          <w:color w:val="auto"/>
          <w:szCs w:val="26"/>
        </w:rPr>
        <w:t>&amp;ĐT</w:t>
      </w:r>
      <w:r w:rsidRPr="00FF7CD2">
        <w:rPr>
          <w:color w:val="auto"/>
          <w:szCs w:val="26"/>
        </w:rPr>
        <w:t>) tải lên hệ thống kịp thời đảm bảo tiến độ hỗ trợ cho đồng nghiệp.</w:t>
      </w:r>
    </w:p>
    <w:p w:rsidR="00AC038A" w:rsidRPr="00FF7CD2" w:rsidRDefault="00005563" w:rsidP="00B567C0">
      <w:pPr>
        <w:spacing w:after="0"/>
        <w:ind w:right="11" w:firstLine="709"/>
        <w:rPr>
          <w:color w:val="auto"/>
          <w:szCs w:val="26"/>
        </w:rPr>
      </w:pPr>
      <w:r w:rsidRPr="00FF7CD2">
        <w:rPr>
          <w:color w:val="auto"/>
          <w:szCs w:val="26"/>
        </w:rPr>
        <w:t xml:space="preserve">- Trong quá trình tổ chức </w:t>
      </w:r>
      <w:r w:rsidR="00AC038A" w:rsidRPr="00FF7CD2">
        <w:rPr>
          <w:color w:val="auto"/>
          <w:szCs w:val="26"/>
        </w:rPr>
        <w:t>và chỉ đạo bồi dưỡng</w:t>
      </w:r>
      <w:r w:rsidR="00180331" w:rsidRPr="00FF7CD2">
        <w:rPr>
          <w:color w:val="auto"/>
          <w:szCs w:val="26"/>
        </w:rPr>
        <w:t xml:space="preserve"> nếu chưa vào được</w:t>
      </w:r>
      <w:r w:rsidR="00B567C0" w:rsidRPr="00FF7CD2">
        <w:rPr>
          <w:color w:val="auto"/>
          <w:szCs w:val="26"/>
        </w:rPr>
        <w:t xml:space="preserve"> hệ thống</w:t>
      </w:r>
      <w:r w:rsidR="00AC038A" w:rsidRPr="00FF7CD2">
        <w:rPr>
          <w:color w:val="auto"/>
          <w:szCs w:val="26"/>
        </w:rPr>
        <w:t>:</w:t>
      </w:r>
    </w:p>
    <w:p w:rsidR="00180331" w:rsidRPr="00FF7CD2" w:rsidRDefault="00AC038A" w:rsidP="009A4D32">
      <w:pPr>
        <w:spacing w:after="0"/>
        <w:ind w:right="11" w:firstLine="1429"/>
        <w:rPr>
          <w:color w:val="auto"/>
          <w:szCs w:val="26"/>
          <w:shd w:val="clear" w:color="auto" w:fill="FFFFFF"/>
        </w:rPr>
      </w:pPr>
      <w:r w:rsidRPr="00FF7CD2">
        <w:rPr>
          <w:color w:val="auto"/>
          <w:szCs w:val="26"/>
        </w:rPr>
        <w:t>+</w:t>
      </w:r>
      <w:r w:rsidR="00B567C0" w:rsidRPr="00FF7CD2">
        <w:rPr>
          <w:color w:val="auto"/>
          <w:szCs w:val="26"/>
        </w:rPr>
        <w:t>LMS của Viettel:</w:t>
      </w:r>
      <w:hyperlink r:id="rId10" w:history="1">
        <w:r w:rsidRPr="00FF7CD2">
          <w:rPr>
            <w:rStyle w:val="Siuktni"/>
            <w:color w:val="auto"/>
            <w:szCs w:val="26"/>
          </w:rPr>
          <w:t>http://taphuan.csdl.edu.vn</w:t>
        </w:r>
      </w:hyperlink>
      <w:r w:rsidR="00180331" w:rsidRPr="00FF7CD2">
        <w:rPr>
          <w:color w:val="auto"/>
          <w:szCs w:val="26"/>
        </w:rPr>
        <w:t xml:space="preserve">hoặc </w:t>
      </w:r>
      <w:r w:rsidRPr="00FF7CD2">
        <w:rPr>
          <w:color w:val="auto"/>
          <w:szCs w:val="26"/>
        </w:rPr>
        <w:t>sai thông tin</w:t>
      </w:r>
      <w:r w:rsidR="00180331" w:rsidRPr="00FF7CD2">
        <w:rPr>
          <w:color w:val="auto"/>
          <w:szCs w:val="26"/>
        </w:rPr>
        <w:t xml:space="preserve"> tài khoản thì liên hệ trực tiếp </w:t>
      </w:r>
      <w:r w:rsidR="00D77991" w:rsidRPr="00FF7CD2">
        <w:rPr>
          <w:color w:val="auto"/>
          <w:szCs w:val="26"/>
        </w:rPr>
        <w:t>Anh Trương Long Khánh</w:t>
      </w:r>
      <w:r w:rsidR="00180331" w:rsidRPr="00FF7CD2">
        <w:rPr>
          <w:color w:val="auto"/>
          <w:szCs w:val="26"/>
        </w:rPr>
        <w:t xml:space="preserve"> email: </w:t>
      </w:r>
      <w:hyperlink r:id="rId11" w:history="1">
        <w:r w:rsidR="00D77991" w:rsidRPr="00FF7CD2">
          <w:rPr>
            <w:rStyle w:val="Siuktni"/>
            <w:color w:val="auto"/>
            <w:szCs w:val="26"/>
            <w:shd w:val="clear" w:color="auto" w:fill="FFFFFF"/>
          </w:rPr>
          <w:t>khanhtl1@viettel.com</w:t>
        </w:r>
      </w:hyperlink>
      <w:r w:rsidR="00180331" w:rsidRPr="00FF7CD2">
        <w:rPr>
          <w:color w:val="auto"/>
          <w:szCs w:val="26"/>
          <w:shd w:val="clear" w:color="auto" w:fill="FFFFFF"/>
        </w:rPr>
        <w:t>, sđt 09</w:t>
      </w:r>
      <w:r w:rsidR="00D77991" w:rsidRPr="00FF7CD2">
        <w:rPr>
          <w:color w:val="auto"/>
          <w:szCs w:val="26"/>
          <w:shd w:val="clear" w:color="auto" w:fill="FFFFFF"/>
        </w:rPr>
        <w:t>84492222</w:t>
      </w:r>
      <w:r w:rsidR="00180331" w:rsidRPr="00FF7CD2">
        <w:rPr>
          <w:color w:val="auto"/>
          <w:szCs w:val="26"/>
          <w:shd w:val="clear" w:color="auto" w:fill="FFFFFF"/>
        </w:rPr>
        <w:t xml:space="preserve"> để </w:t>
      </w:r>
      <w:r w:rsidR="00D77991" w:rsidRPr="00FF7CD2">
        <w:rPr>
          <w:color w:val="auto"/>
          <w:szCs w:val="26"/>
          <w:shd w:val="clear" w:color="auto" w:fill="FFFFFF"/>
        </w:rPr>
        <w:t>đượchỗ trợ</w:t>
      </w:r>
      <w:r w:rsidR="00B567C0" w:rsidRPr="00FF7CD2">
        <w:rPr>
          <w:color w:val="auto"/>
          <w:szCs w:val="26"/>
          <w:shd w:val="clear" w:color="auto" w:fill="FFFFFF"/>
        </w:rPr>
        <w:t xml:space="preserve"> trực tiếp</w:t>
      </w:r>
      <w:r w:rsidRPr="00FF7CD2">
        <w:rPr>
          <w:color w:val="auto"/>
          <w:szCs w:val="26"/>
          <w:shd w:val="clear" w:color="auto" w:fill="FFFFFF"/>
        </w:rPr>
        <w:t xml:space="preserve">; </w:t>
      </w:r>
    </w:p>
    <w:p w:rsidR="00AC038A" w:rsidRPr="00FF7CD2" w:rsidRDefault="00AC038A" w:rsidP="009A4D32">
      <w:pPr>
        <w:spacing w:after="0"/>
        <w:ind w:right="11" w:firstLine="1429"/>
        <w:rPr>
          <w:color w:val="auto"/>
          <w:szCs w:val="26"/>
          <w:shd w:val="clear" w:color="auto" w:fill="FFFFFF"/>
        </w:rPr>
      </w:pPr>
      <w:r w:rsidRPr="00FF7CD2">
        <w:rPr>
          <w:color w:val="auto"/>
          <w:szCs w:val="26"/>
          <w:shd w:val="clear" w:color="auto" w:fill="FFFFFF"/>
        </w:rPr>
        <w:t xml:space="preserve">+ </w:t>
      </w:r>
      <w:r w:rsidR="00B567C0" w:rsidRPr="00FF7CD2">
        <w:rPr>
          <w:color w:val="auto"/>
          <w:szCs w:val="26"/>
          <w:shd w:val="clear" w:color="auto" w:fill="FFFFFF"/>
        </w:rPr>
        <w:t>LMS của VNPT:</w:t>
      </w:r>
      <w:hyperlink r:id="rId12" w:history="1">
        <w:r w:rsidRPr="00FF7CD2">
          <w:rPr>
            <w:rStyle w:val="Siuktni"/>
            <w:color w:val="auto"/>
            <w:szCs w:val="26"/>
            <w:shd w:val="clear" w:color="auto" w:fill="FFFFFF"/>
          </w:rPr>
          <w:t>http://taphuanhue.lms.vnedu.vn</w:t>
        </w:r>
      </w:hyperlink>
      <w:r w:rsidRPr="00FF7CD2">
        <w:rPr>
          <w:color w:val="auto"/>
          <w:szCs w:val="26"/>
        </w:rPr>
        <w:t xml:space="preserve">sai thông tin tài khoản thì tham gia vào nhóm Zalo </w:t>
      </w:r>
      <w:hyperlink r:id="rId13" w:history="1">
        <w:r w:rsidRPr="00FF7CD2">
          <w:rPr>
            <w:rStyle w:val="Siuktni"/>
            <w:color w:val="auto"/>
            <w:szCs w:val="26"/>
          </w:rPr>
          <w:t>https://zalo.me/g/gthinr500</w:t>
        </w:r>
      </w:hyperlink>
      <w:r w:rsidRPr="00FF7CD2">
        <w:rPr>
          <w:color w:val="auto"/>
          <w:szCs w:val="26"/>
        </w:rPr>
        <w:t xml:space="preserve"> để được hỗ trợ trực tiếp.</w:t>
      </w:r>
    </w:p>
    <w:p w:rsidR="00D5763A" w:rsidRPr="00D810EC" w:rsidRDefault="0025404A" w:rsidP="00A80F63">
      <w:pPr>
        <w:spacing w:after="120"/>
        <w:ind w:right="11" w:firstLine="709"/>
        <w:rPr>
          <w:color w:val="auto"/>
          <w:spacing w:val="-2"/>
          <w:szCs w:val="26"/>
          <w:shd w:val="clear" w:color="auto" w:fill="FFFFFF"/>
          <w:lang w:val="vi-VN"/>
        </w:rPr>
      </w:pPr>
      <w:r w:rsidRPr="00D810EC">
        <w:rPr>
          <w:color w:val="auto"/>
          <w:spacing w:val="-2"/>
          <w:szCs w:val="26"/>
          <w:shd w:val="clear" w:color="auto" w:fill="FFFFFF"/>
        </w:rPr>
        <w:t>3.</w:t>
      </w:r>
      <w:r w:rsidR="00D5763A" w:rsidRPr="00D810EC">
        <w:rPr>
          <w:color w:val="auto"/>
          <w:spacing w:val="-2"/>
          <w:szCs w:val="26"/>
          <w:shd w:val="clear" w:color="auto" w:fill="FFFFFF"/>
        </w:rPr>
        <w:t xml:space="preserve"> Các đơn vị tiến hành báo cáo công tác bồi dưỡng </w:t>
      </w:r>
      <w:r w:rsidR="00D810EC" w:rsidRPr="00D810EC">
        <w:rPr>
          <w:color w:val="auto"/>
          <w:spacing w:val="-2"/>
          <w:szCs w:val="26"/>
        </w:rPr>
        <w:t xml:space="preserve">mô-đun 5 </w:t>
      </w:r>
      <w:r w:rsidR="00AF3015" w:rsidRPr="00D810EC">
        <w:rPr>
          <w:color w:val="auto"/>
          <w:spacing w:val="-2"/>
          <w:szCs w:val="26"/>
          <w:shd w:val="clear" w:color="auto" w:fill="FFFFFF"/>
        </w:rPr>
        <w:t>đại trà theo Phụ lục 1 đính kèm</w:t>
      </w:r>
      <w:r w:rsidR="00A91DC3" w:rsidRPr="00D810EC">
        <w:rPr>
          <w:color w:val="auto"/>
          <w:spacing w:val="-2"/>
          <w:szCs w:val="26"/>
          <w:shd w:val="clear" w:color="auto" w:fill="FFFFFF"/>
        </w:rPr>
        <w:t xml:space="preserve">về </w:t>
      </w:r>
      <w:r w:rsidR="005A2B05" w:rsidRPr="00D810EC">
        <w:rPr>
          <w:color w:val="auto"/>
          <w:spacing w:val="-2"/>
          <w:szCs w:val="26"/>
          <w:shd w:val="clear" w:color="auto" w:fill="FFFFFF"/>
        </w:rPr>
        <w:t>Phòng</w:t>
      </w:r>
      <w:r w:rsidR="00A91DC3" w:rsidRPr="00D810EC">
        <w:rPr>
          <w:color w:val="auto"/>
          <w:spacing w:val="-2"/>
          <w:szCs w:val="26"/>
          <w:shd w:val="clear" w:color="auto" w:fill="FFFFFF"/>
        </w:rPr>
        <w:t xml:space="preserve"> GD</w:t>
      </w:r>
      <w:r w:rsidR="00D810EC" w:rsidRPr="00D810EC">
        <w:rPr>
          <w:color w:val="auto"/>
          <w:spacing w:val="-2"/>
          <w:szCs w:val="26"/>
          <w:shd w:val="clear" w:color="auto" w:fill="FFFFFF"/>
        </w:rPr>
        <w:t>&amp;</w:t>
      </w:r>
      <w:r w:rsidR="00D5763A" w:rsidRPr="00D810EC">
        <w:rPr>
          <w:color w:val="auto"/>
          <w:spacing w:val="-2"/>
          <w:szCs w:val="26"/>
          <w:shd w:val="clear" w:color="auto" w:fill="FFFFFF"/>
        </w:rPr>
        <w:t>ĐT (</w:t>
      </w:r>
      <w:r w:rsidR="00D810EC" w:rsidRPr="00D810EC">
        <w:rPr>
          <w:color w:val="auto"/>
          <w:spacing w:val="-2"/>
          <w:szCs w:val="26"/>
          <w:shd w:val="clear" w:color="auto" w:fill="FFFFFF"/>
        </w:rPr>
        <w:t>Gửi qua email, cấp Tiểu học</w:t>
      </w:r>
      <w:r w:rsidR="005A2B05" w:rsidRPr="00D810EC">
        <w:rPr>
          <w:color w:val="auto"/>
          <w:spacing w:val="-2"/>
          <w:szCs w:val="26"/>
          <w:shd w:val="clear" w:color="auto" w:fill="FFFFFF"/>
        </w:rPr>
        <w:t xml:space="preserve">: </w:t>
      </w:r>
      <w:hyperlink r:id="rId14" w:history="1">
        <w:r w:rsidR="005A2B05" w:rsidRPr="00D810EC">
          <w:rPr>
            <w:rStyle w:val="Siuktni"/>
            <w:spacing w:val="-2"/>
            <w:szCs w:val="26"/>
            <w:shd w:val="clear" w:color="auto" w:fill="FFFFFF"/>
          </w:rPr>
          <w:t>trucht.pdien@hue.edu.vn</w:t>
        </w:r>
      </w:hyperlink>
      <w:r w:rsidR="005A2B05" w:rsidRPr="00D810EC">
        <w:rPr>
          <w:color w:val="auto"/>
          <w:spacing w:val="-2"/>
          <w:szCs w:val="26"/>
          <w:shd w:val="clear" w:color="auto" w:fill="FFFFFF"/>
        </w:rPr>
        <w:t xml:space="preserve">, </w:t>
      </w:r>
      <w:r w:rsidR="00D810EC" w:rsidRPr="00D810EC">
        <w:rPr>
          <w:color w:val="auto"/>
          <w:spacing w:val="-2"/>
          <w:szCs w:val="26"/>
          <w:shd w:val="clear" w:color="auto" w:fill="FFFFFF"/>
        </w:rPr>
        <w:t xml:space="preserve">cấp </w:t>
      </w:r>
      <w:r w:rsidR="005A2B05" w:rsidRPr="00D810EC">
        <w:rPr>
          <w:color w:val="auto"/>
          <w:spacing w:val="-2"/>
          <w:szCs w:val="26"/>
          <w:shd w:val="clear" w:color="auto" w:fill="FFFFFF"/>
        </w:rPr>
        <w:t>THCS: triennv.pdien@hue.edu.vn</w:t>
      </w:r>
      <w:r w:rsidR="00D5763A" w:rsidRPr="00D810EC">
        <w:rPr>
          <w:color w:val="auto"/>
          <w:spacing w:val="-2"/>
          <w:szCs w:val="26"/>
          <w:shd w:val="clear" w:color="auto" w:fill="FFFFFF"/>
        </w:rPr>
        <w:t xml:space="preserve">) </w:t>
      </w:r>
      <w:r w:rsidR="00B567C0" w:rsidRPr="00D810EC">
        <w:rPr>
          <w:color w:val="auto"/>
          <w:spacing w:val="-2"/>
          <w:szCs w:val="26"/>
          <w:shd w:val="clear" w:color="auto" w:fill="FFFFFF"/>
          <w:lang w:val="vi-VN"/>
        </w:rPr>
        <w:t xml:space="preserve">trước ngày </w:t>
      </w:r>
      <w:r w:rsidR="00DD15E5" w:rsidRPr="00D810EC">
        <w:rPr>
          <w:color w:val="auto"/>
          <w:spacing w:val="-2"/>
          <w:szCs w:val="26"/>
          <w:shd w:val="clear" w:color="auto" w:fill="FFFFFF"/>
        </w:rPr>
        <w:t>1</w:t>
      </w:r>
      <w:r w:rsidR="005A2B05" w:rsidRPr="00D810EC">
        <w:rPr>
          <w:color w:val="auto"/>
          <w:spacing w:val="-2"/>
          <w:szCs w:val="26"/>
          <w:shd w:val="clear" w:color="auto" w:fill="FFFFFF"/>
        </w:rPr>
        <w:t>0</w:t>
      </w:r>
      <w:r w:rsidR="00B567C0" w:rsidRPr="00D810EC">
        <w:rPr>
          <w:color w:val="auto"/>
          <w:spacing w:val="-2"/>
          <w:szCs w:val="26"/>
          <w:shd w:val="clear" w:color="auto" w:fill="FFFFFF"/>
          <w:lang w:val="vi-VN"/>
        </w:rPr>
        <w:t>/</w:t>
      </w:r>
      <w:r w:rsidR="00FF0B57" w:rsidRPr="00D810EC">
        <w:rPr>
          <w:color w:val="auto"/>
          <w:spacing w:val="-2"/>
          <w:szCs w:val="26"/>
          <w:shd w:val="clear" w:color="auto" w:fill="FFFFFF"/>
        </w:rPr>
        <w:t>0</w:t>
      </w:r>
      <w:r w:rsidR="00B567C0" w:rsidRPr="00D810EC">
        <w:rPr>
          <w:color w:val="auto"/>
          <w:spacing w:val="-2"/>
          <w:szCs w:val="26"/>
          <w:shd w:val="clear" w:color="auto" w:fill="FFFFFF"/>
        </w:rPr>
        <w:t>1</w:t>
      </w:r>
      <w:r w:rsidR="00FF0B57" w:rsidRPr="00D810EC">
        <w:rPr>
          <w:color w:val="auto"/>
          <w:spacing w:val="-2"/>
          <w:szCs w:val="26"/>
          <w:shd w:val="clear" w:color="auto" w:fill="FFFFFF"/>
          <w:lang w:val="vi-VN"/>
        </w:rPr>
        <w:t>/202</w:t>
      </w:r>
      <w:r w:rsidR="00FF0B57" w:rsidRPr="00D810EC">
        <w:rPr>
          <w:color w:val="auto"/>
          <w:spacing w:val="-2"/>
          <w:szCs w:val="26"/>
          <w:shd w:val="clear" w:color="auto" w:fill="FFFFFF"/>
        </w:rPr>
        <w:t>2</w:t>
      </w:r>
      <w:r w:rsidR="00D53770" w:rsidRPr="00D810EC">
        <w:rPr>
          <w:color w:val="auto"/>
          <w:spacing w:val="-2"/>
          <w:szCs w:val="26"/>
          <w:shd w:val="clear" w:color="auto" w:fill="FFFFFF"/>
          <w:lang w:val="vi-VN"/>
        </w:rPr>
        <w:t>.</w:t>
      </w:r>
    </w:p>
    <w:p w:rsidR="00956E19" w:rsidRPr="00FF7CD2" w:rsidRDefault="00AF3015" w:rsidP="00D5763A">
      <w:pPr>
        <w:spacing w:before="60" w:after="240" w:line="240" w:lineRule="auto"/>
        <w:ind w:left="10" w:right="0" w:firstLine="699"/>
        <w:rPr>
          <w:szCs w:val="26"/>
          <w:lang w:val="vi-VN"/>
        </w:rPr>
      </w:pPr>
      <w:r w:rsidRPr="00FF7CD2">
        <w:rPr>
          <w:szCs w:val="26"/>
          <w:lang w:val="vi-VN"/>
        </w:rPr>
        <w:t>Yêu cầu</w:t>
      </w:r>
      <w:r w:rsidR="003851C8" w:rsidRPr="00FF7CD2">
        <w:rPr>
          <w:szCs w:val="26"/>
          <w:lang w:val="vi-VN"/>
        </w:rPr>
        <w:t xml:space="preserve"> các đơn vị triển khai thực hiện kịp thời. Trong quá trình triển khai thực hiện, nếu có </w:t>
      </w:r>
      <w:r w:rsidR="00320F9F" w:rsidRPr="00FF7CD2">
        <w:rPr>
          <w:szCs w:val="26"/>
          <w:lang w:val="vi-VN"/>
        </w:rPr>
        <w:t xml:space="preserve">vướng mắc đề nghị liên hệ với </w:t>
      </w:r>
      <w:r w:rsidR="00034C53" w:rsidRPr="00FF7CD2">
        <w:rPr>
          <w:szCs w:val="26"/>
          <w:lang w:val="vi-VN"/>
        </w:rPr>
        <w:t>Phòng</w:t>
      </w:r>
      <w:r w:rsidR="00320F9F" w:rsidRPr="00FF7CD2">
        <w:rPr>
          <w:szCs w:val="26"/>
          <w:lang w:val="vi-VN"/>
        </w:rPr>
        <w:t xml:space="preserve"> GD</w:t>
      </w:r>
      <w:r w:rsidR="00D810EC" w:rsidRPr="007F35BB">
        <w:rPr>
          <w:szCs w:val="26"/>
          <w:lang w:val="vi-VN"/>
        </w:rPr>
        <w:t>&amp;</w:t>
      </w:r>
      <w:r w:rsidR="00320F9F" w:rsidRPr="00FF7CD2">
        <w:rPr>
          <w:szCs w:val="26"/>
          <w:lang w:val="vi-VN"/>
        </w:rPr>
        <w:t xml:space="preserve">ĐT </w:t>
      </w:r>
      <w:r w:rsidR="003851C8" w:rsidRPr="00FF7CD2">
        <w:rPr>
          <w:szCs w:val="26"/>
          <w:lang w:val="vi-VN"/>
        </w:rPr>
        <w:t xml:space="preserve"> để phối hợp, giải quyết./ </w:t>
      </w:r>
    </w:p>
    <w:tbl>
      <w:tblPr>
        <w:tblW w:w="9138" w:type="dxa"/>
        <w:jc w:val="center"/>
        <w:tblLook w:val="04A0" w:firstRow="1" w:lastRow="0" w:firstColumn="1" w:lastColumn="0" w:noHBand="0" w:noVBand="1"/>
      </w:tblPr>
      <w:tblGrid>
        <w:gridCol w:w="5094"/>
        <w:gridCol w:w="4044"/>
      </w:tblGrid>
      <w:tr w:rsidR="00C55E31" w:rsidRPr="00A90D8B" w:rsidTr="00FD087B">
        <w:trPr>
          <w:trHeight w:val="2297"/>
          <w:jc w:val="center"/>
        </w:trPr>
        <w:tc>
          <w:tcPr>
            <w:tcW w:w="5094" w:type="dxa"/>
          </w:tcPr>
          <w:p w:rsidR="00C55E31" w:rsidRPr="007F35BB" w:rsidRDefault="00F95129" w:rsidP="00C55E31">
            <w:pPr>
              <w:pStyle w:val="u1"/>
              <w:numPr>
                <w:ilvl w:val="0"/>
                <w:numId w:val="0"/>
              </w:numPr>
              <w:rPr>
                <w:b/>
                <w:i/>
                <w:sz w:val="24"/>
                <w:szCs w:val="24"/>
                <w:lang w:val="vi-VN"/>
              </w:rPr>
            </w:pPr>
            <w:r>
              <w:rPr>
                <w:noProof/>
                <w:szCs w:val="26"/>
                <w:lang w:val="vi-VN" w:eastAsia="vi-VN"/>
              </w:rPr>
              <w:drawing>
                <wp:inline distT="0" distB="0" distL="0" distR="0">
                  <wp:extent cx="9525" cy="95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55E31" w:rsidRPr="007F35BB">
              <w:rPr>
                <w:b/>
                <w:i/>
                <w:sz w:val="24"/>
                <w:szCs w:val="24"/>
                <w:lang w:val="vi-VN"/>
              </w:rPr>
              <w:t>Nơi nhận:</w:t>
            </w:r>
          </w:p>
          <w:p w:rsidR="00C55E31" w:rsidRPr="007F35BB" w:rsidRDefault="00C55E31" w:rsidP="00FD087B">
            <w:pPr>
              <w:spacing w:after="0" w:line="240" w:lineRule="auto"/>
              <w:ind w:firstLine="102"/>
              <w:rPr>
                <w:sz w:val="22"/>
                <w:lang w:val="vi-VN"/>
              </w:rPr>
            </w:pPr>
            <w:r w:rsidRPr="007F35BB">
              <w:rPr>
                <w:sz w:val="22"/>
                <w:lang w:val="vi-VN"/>
              </w:rPr>
              <w:t>- Như trên;</w:t>
            </w:r>
          </w:p>
          <w:p w:rsidR="00C55E31" w:rsidRPr="007F35BB" w:rsidRDefault="00C55E31" w:rsidP="00FD087B">
            <w:pPr>
              <w:spacing w:after="0" w:line="240" w:lineRule="auto"/>
              <w:ind w:firstLine="102"/>
              <w:rPr>
                <w:sz w:val="28"/>
                <w:szCs w:val="28"/>
                <w:lang w:val="vi-VN"/>
              </w:rPr>
            </w:pPr>
            <w:r w:rsidRPr="007F35BB">
              <w:rPr>
                <w:sz w:val="22"/>
                <w:lang w:val="vi-VN"/>
              </w:rPr>
              <w:t>- Lưu: VT.</w:t>
            </w:r>
          </w:p>
        </w:tc>
        <w:tc>
          <w:tcPr>
            <w:tcW w:w="4044" w:type="dxa"/>
          </w:tcPr>
          <w:p w:rsidR="00C55E31" w:rsidRPr="009B60C5" w:rsidRDefault="00C55E31" w:rsidP="00C55E31">
            <w:pPr>
              <w:pStyle w:val="u1"/>
              <w:numPr>
                <w:ilvl w:val="0"/>
                <w:numId w:val="0"/>
              </w:numPr>
              <w:jc w:val="center"/>
              <w:rPr>
                <w:b/>
                <w:sz w:val="26"/>
                <w:szCs w:val="26"/>
                <w:lang w:val="vi-VN"/>
              </w:rPr>
            </w:pPr>
            <w:r w:rsidRPr="009B60C5">
              <w:rPr>
                <w:b/>
                <w:sz w:val="26"/>
                <w:szCs w:val="26"/>
                <w:lang w:val="vi-VN"/>
              </w:rPr>
              <w:t>KT.</w:t>
            </w:r>
            <w:r w:rsidRPr="007F35BB">
              <w:rPr>
                <w:b/>
                <w:sz w:val="26"/>
                <w:szCs w:val="26"/>
                <w:lang w:val="vi-VN"/>
              </w:rPr>
              <w:t>TRƯỞNG PHÒNG</w:t>
            </w:r>
          </w:p>
          <w:p w:rsidR="00C55E31" w:rsidRPr="007F35BB" w:rsidRDefault="00C55E31" w:rsidP="00D810EC">
            <w:pPr>
              <w:spacing w:after="0" w:line="240" w:lineRule="auto"/>
              <w:ind w:right="0" w:firstLine="0"/>
              <w:jc w:val="center"/>
              <w:rPr>
                <w:b/>
                <w:szCs w:val="26"/>
                <w:lang w:val="vi-VN"/>
              </w:rPr>
            </w:pPr>
            <w:r w:rsidRPr="009B60C5">
              <w:rPr>
                <w:b/>
                <w:szCs w:val="26"/>
                <w:lang w:val="vi-VN"/>
              </w:rPr>
              <w:t xml:space="preserve">PHÓ </w:t>
            </w:r>
            <w:r w:rsidRPr="007F35BB">
              <w:rPr>
                <w:b/>
                <w:szCs w:val="26"/>
                <w:lang w:val="vi-VN"/>
              </w:rPr>
              <w:t>TRƯỞNG PHÒNG</w:t>
            </w:r>
          </w:p>
          <w:p w:rsidR="00C55E31" w:rsidRPr="007F35BB" w:rsidRDefault="00C55E31" w:rsidP="00D810EC">
            <w:pPr>
              <w:spacing w:after="0" w:line="240" w:lineRule="auto"/>
              <w:ind w:firstLine="51"/>
              <w:jc w:val="center"/>
              <w:rPr>
                <w:b/>
                <w:szCs w:val="26"/>
                <w:lang w:val="vi-VN"/>
              </w:rPr>
            </w:pPr>
          </w:p>
          <w:p w:rsidR="00C55E31" w:rsidRPr="007F35BB" w:rsidRDefault="00C55E31" w:rsidP="00C55E31">
            <w:pPr>
              <w:spacing w:after="0" w:line="240" w:lineRule="auto"/>
              <w:jc w:val="center"/>
              <w:rPr>
                <w:b/>
                <w:szCs w:val="26"/>
                <w:lang w:val="vi-VN"/>
              </w:rPr>
            </w:pPr>
          </w:p>
          <w:p w:rsidR="009B60C5" w:rsidRPr="007F35BB" w:rsidRDefault="009B60C5" w:rsidP="00C55E31">
            <w:pPr>
              <w:spacing w:after="0" w:line="240" w:lineRule="auto"/>
              <w:jc w:val="center"/>
              <w:rPr>
                <w:b/>
                <w:szCs w:val="26"/>
                <w:lang w:val="vi-VN"/>
              </w:rPr>
            </w:pPr>
          </w:p>
          <w:p w:rsidR="009B60C5" w:rsidRPr="007F35BB" w:rsidRDefault="009B60C5" w:rsidP="00C55E31">
            <w:pPr>
              <w:spacing w:after="0" w:line="240" w:lineRule="auto"/>
              <w:jc w:val="center"/>
              <w:rPr>
                <w:b/>
                <w:szCs w:val="26"/>
                <w:lang w:val="vi-VN"/>
              </w:rPr>
            </w:pPr>
          </w:p>
          <w:p w:rsidR="00D810EC" w:rsidRPr="007F35BB" w:rsidRDefault="00D810EC" w:rsidP="00C55E31">
            <w:pPr>
              <w:spacing w:after="0" w:line="240" w:lineRule="auto"/>
              <w:jc w:val="center"/>
              <w:rPr>
                <w:b/>
                <w:szCs w:val="26"/>
                <w:lang w:val="vi-VN"/>
              </w:rPr>
            </w:pPr>
          </w:p>
          <w:p w:rsidR="00C55E31" w:rsidRPr="007F35BB" w:rsidRDefault="00C55E31" w:rsidP="00C55E31">
            <w:pPr>
              <w:spacing w:after="0" w:line="240" w:lineRule="auto"/>
              <w:jc w:val="center"/>
              <w:rPr>
                <w:b/>
                <w:szCs w:val="26"/>
                <w:lang w:val="vi-VN"/>
              </w:rPr>
            </w:pPr>
          </w:p>
          <w:p w:rsidR="00C55E31" w:rsidRPr="00A90D8B" w:rsidRDefault="00C55E31" w:rsidP="00D810EC">
            <w:pPr>
              <w:spacing w:after="0" w:line="240" w:lineRule="auto"/>
              <w:ind w:right="-3" w:firstLine="0"/>
              <w:jc w:val="center"/>
              <w:rPr>
                <w:b/>
                <w:sz w:val="28"/>
                <w:szCs w:val="28"/>
              </w:rPr>
            </w:pPr>
            <w:r w:rsidRPr="009B60C5">
              <w:rPr>
                <w:b/>
                <w:szCs w:val="26"/>
              </w:rPr>
              <w:t>Phạm Bá Thành</w:t>
            </w:r>
          </w:p>
        </w:tc>
      </w:tr>
    </w:tbl>
    <w:p w:rsidR="00D810EC" w:rsidRDefault="00D810EC" w:rsidP="006308DF">
      <w:pPr>
        <w:spacing w:before="60" w:after="120" w:line="240" w:lineRule="auto"/>
        <w:ind w:left="10" w:right="10" w:hanging="10"/>
        <w:jc w:val="center"/>
        <w:rPr>
          <w:b/>
          <w:szCs w:val="26"/>
        </w:rPr>
        <w:sectPr w:rsidR="00D810EC" w:rsidSect="00B11AAC">
          <w:headerReference w:type="default" r:id="rId16"/>
          <w:pgSz w:w="11907" w:h="16840" w:code="9"/>
          <w:pgMar w:top="1134" w:right="1134" w:bottom="1134" w:left="1701" w:header="567" w:footer="567" w:gutter="0"/>
          <w:cols w:space="720"/>
          <w:titlePg/>
          <w:docGrid w:linePitch="360"/>
        </w:sectPr>
      </w:pPr>
    </w:p>
    <w:p w:rsidR="00616F27" w:rsidRPr="00D5763A" w:rsidRDefault="001C3361" w:rsidP="006308DF">
      <w:pPr>
        <w:spacing w:before="60" w:after="120" w:line="240" w:lineRule="auto"/>
        <w:ind w:left="10" w:right="10" w:hanging="10"/>
        <w:jc w:val="center"/>
        <w:rPr>
          <w:b/>
          <w:szCs w:val="26"/>
        </w:rPr>
      </w:pPr>
      <w:r w:rsidRPr="00D5763A">
        <w:rPr>
          <w:b/>
          <w:szCs w:val="26"/>
        </w:rPr>
        <w:t>P</w:t>
      </w:r>
      <w:r w:rsidR="00616F27" w:rsidRPr="00D5763A">
        <w:rPr>
          <w:b/>
          <w:szCs w:val="26"/>
        </w:rPr>
        <w:t>hụ lục 1</w:t>
      </w:r>
    </w:p>
    <w:tbl>
      <w:tblPr>
        <w:tblStyle w:val="LiBang"/>
        <w:tblW w:w="9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811"/>
      </w:tblGrid>
      <w:tr w:rsidR="00CA5440" w:rsidTr="00D810EC">
        <w:tc>
          <w:tcPr>
            <w:tcW w:w="4158" w:type="dxa"/>
          </w:tcPr>
          <w:p w:rsidR="00CA5440" w:rsidRPr="00DF1365" w:rsidRDefault="00D810EC" w:rsidP="0010181A">
            <w:pPr>
              <w:spacing w:after="0" w:line="240" w:lineRule="auto"/>
              <w:ind w:left="34" w:right="0" w:hanging="11"/>
              <w:jc w:val="center"/>
              <w:rPr>
                <w:szCs w:val="26"/>
              </w:rPr>
            </w:pPr>
            <w:r>
              <w:rPr>
                <w:szCs w:val="26"/>
              </w:rPr>
              <w:t xml:space="preserve">PHÒNG </w:t>
            </w:r>
            <w:r w:rsidR="00CA5440" w:rsidRPr="00DF1365">
              <w:rPr>
                <w:szCs w:val="26"/>
              </w:rPr>
              <w:t>G</w:t>
            </w:r>
            <w:r w:rsidR="00CA5440" w:rsidRPr="00DF1365">
              <w:rPr>
                <w:szCs w:val="26"/>
                <w:u w:color="000000"/>
              </w:rPr>
              <w:t>lÁO DỤC VÀ Đ</w:t>
            </w:r>
            <w:r w:rsidR="00CA5440" w:rsidRPr="00DF1365">
              <w:rPr>
                <w:szCs w:val="26"/>
              </w:rPr>
              <w:t>ÀO TẠO</w:t>
            </w:r>
          </w:p>
          <w:p w:rsidR="00CA5440" w:rsidRDefault="007535CA" w:rsidP="00013CDE">
            <w:pPr>
              <w:spacing w:after="0" w:line="240" w:lineRule="auto"/>
              <w:ind w:right="0" w:firstLine="0"/>
              <w:jc w:val="center"/>
              <w:rPr>
                <w:szCs w:val="26"/>
              </w:rPr>
            </w:pPr>
            <w:r>
              <w:rPr>
                <w:b/>
                <w:noProof/>
                <w:szCs w:val="26"/>
              </w:rPr>
              <mc:AlternateContent>
                <mc:Choice Requires="wps">
                  <w:drawing>
                    <wp:anchor distT="4294967295" distB="4294967295" distL="114300" distR="114300" simplePos="0" relativeHeight="251665408" behindDoc="0" locked="0" layoutInCell="1" allowOverlap="1">
                      <wp:simplePos x="0" y="0"/>
                      <wp:positionH relativeFrom="column">
                        <wp:posOffset>579755</wp:posOffset>
                      </wp:positionH>
                      <wp:positionV relativeFrom="paragraph">
                        <wp:posOffset>188594</wp:posOffset>
                      </wp:positionV>
                      <wp:extent cx="12636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0CC8F39" id="Straight Connector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65pt,14.85pt" to="145.15pt,14.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" strokecolor="black [3040]">
                      <o:lock v:ext="edit" shapetype="f"/>
                    </v:line>
                  </w:pict>
                </mc:Fallback>
              </mc:AlternateContent>
            </w:r>
            <w:r w:rsidR="00013CDE">
              <w:rPr>
                <w:b/>
                <w:szCs w:val="26"/>
              </w:rPr>
              <w:t>TRƯỜNG</w:t>
            </w:r>
            <w:r w:rsidR="00DF1365">
              <w:rPr>
                <w:szCs w:val="26"/>
              </w:rPr>
              <w:t>………….</w:t>
            </w:r>
          </w:p>
        </w:tc>
        <w:tc>
          <w:tcPr>
            <w:tcW w:w="5811" w:type="dxa"/>
          </w:tcPr>
          <w:p w:rsidR="00CA5440" w:rsidRPr="00FE40ED" w:rsidRDefault="00CA5440" w:rsidP="0010181A">
            <w:pPr>
              <w:tabs>
                <w:tab w:val="left" w:pos="0"/>
                <w:tab w:val="right" w:pos="4901"/>
              </w:tabs>
              <w:spacing w:after="0" w:line="240" w:lineRule="auto"/>
              <w:ind w:right="0" w:firstLine="0"/>
              <w:jc w:val="left"/>
              <w:rPr>
                <w:b/>
                <w:szCs w:val="26"/>
              </w:rPr>
            </w:pPr>
            <w:r w:rsidRPr="00DF1365">
              <w:rPr>
                <w:b/>
                <w:sz w:val="24"/>
                <w:szCs w:val="26"/>
              </w:rPr>
              <w:t>CỘNG HÒA XÃ HỘI CHỦ NGHĨA VIỆT NAM</w:t>
            </w:r>
          </w:p>
          <w:p w:rsidR="00CA5440" w:rsidRPr="00AD3C6B" w:rsidRDefault="00CA5440" w:rsidP="0010181A">
            <w:pPr>
              <w:spacing w:after="0" w:line="240" w:lineRule="auto"/>
              <w:ind w:left="975" w:right="0" w:hanging="10"/>
              <w:jc w:val="left"/>
              <w:rPr>
                <w:b/>
              </w:rPr>
            </w:pPr>
            <w:r w:rsidRPr="00AD3C6B">
              <w:rPr>
                <w:b/>
                <w:szCs w:val="26"/>
                <w:u w:color="000000"/>
              </w:rPr>
              <w:t>Độc lập – Tự do – Hạnh phúc</w:t>
            </w:r>
          </w:p>
          <w:p w:rsidR="00CA5440" w:rsidRDefault="007535CA" w:rsidP="0010181A">
            <w:pPr>
              <w:spacing w:after="0" w:line="240" w:lineRule="auto"/>
              <w:ind w:right="0" w:firstLine="0"/>
              <w:jc w:val="center"/>
              <w:rPr>
                <w:szCs w:val="26"/>
              </w:rPr>
            </w:pPr>
            <w:r>
              <w:rPr>
                <w:noProof/>
                <w:szCs w:val="26"/>
              </w:rPr>
              <mc:AlternateContent>
                <mc:Choice Requires="wps">
                  <w:drawing>
                    <wp:anchor distT="4294967295" distB="4294967295" distL="114300" distR="114300" simplePos="0" relativeHeight="251664384" behindDoc="0" locked="0" layoutInCell="1" allowOverlap="1">
                      <wp:simplePos x="0" y="0"/>
                      <wp:positionH relativeFrom="column">
                        <wp:posOffset>646430</wp:posOffset>
                      </wp:positionH>
                      <wp:positionV relativeFrom="paragraph">
                        <wp:posOffset>13334</wp:posOffset>
                      </wp:positionV>
                      <wp:extent cx="193675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FF15A6E" id="Straight Connector 1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0.9pt,1.05pt" to="203.4pt,1.0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" strokecolor="black [3040]">
                      <o:lock v:ext="edit" shapetype="f"/>
                    </v:line>
                  </w:pict>
                </mc:Fallback>
              </mc:AlternateContent>
            </w:r>
          </w:p>
        </w:tc>
      </w:tr>
    </w:tbl>
    <w:p w:rsidR="00616F27" w:rsidRPr="00616F27" w:rsidRDefault="00616F27" w:rsidP="001C3361">
      <w:pPr>
        <w:spacing w:before="60" w:after="0" w:line="240" w:lineRule="auto"/>
        <w:ind w:left="77" w:right="77" w:hanging="10"/>
        <w:jc w:val="center"/>
        <w:rPr>
          <w:b/>
          <w:szCs w:val="26"/>
        </w:rPr>
      </w:pPr>
      <w:r w:rsidRPr="00616F27">
        <w:rPr>
          <w:b/>
          <w:szCs w:val="26"/>
        </w:rPr>
        <w:t>BÁO CÁO KẾT QUẢ BỒI DƯỠNG GIÁO VIÊN PHỔ THÔNG VÀ CÁN BỘ QUẢN LÝ GlÁO DỤC PHỔ THÔNG</w:t>
      </w:r>
    </w:p>
    <w:p w:rsidR="00616F27" w:rsidRPr="00616F27" w:rsidRDefault="00616F27" w:rsidP="001C3361">
      <w:pPr>
        <w:spacing w:before="60" w:after="0" w:line="240" w:lineRule="auto"/>
        <w:ind w:right="0" w:firstLine="0"/>
        <w:contextualSpacing/>
        <w:rPr>
          <w:b/>
          <w:szCs w:val="26"/>
        </w:rPr>
      </w:pPr>
      <w:r w:rsidRPr="00616F27">
        <w:rPr>
          <w:b/>
          <w:szCs w:val="26"/>
        </w:rPr>
        <w:t xml:space="preserve">1. THÔNG TIN CHUNG </w:t>
      </w:r>
    </w:p>
    <w:p w:rsidR="00130B78" w:rsidRPr="00616F27" w:rsidRDefault="00DD15E5" w:rsidP="00130B78">
      <w:pPr>
        <w:spacing w:before="60" w:after="0" w:line="240" w:lineRule="auto"/>
        <w:ind w:left="696" w:right="-99" w:firstLine="0"/>
        <w:contextualSpacing/>
        <w:rPr>
          <w:szCs w:val="26"/>
        </w:rPr>
      </w:pPr>
      <w:r>
        <w:rPr>
          <w:szCs w:val="26"/>
        </w:rPr>
        <w:t xml:space="preserve">- </w:t>
      </w:r>
      <w:r w:rsidR="00CB637E">
        <w:rPr>
          <w:szCs w:val="26"/>
        </w:rPr>
        <w:t>Phòng Giáo dục và Đào tạo huyện Phong Điền, tỉnh Thừa Thiên Huế</w:t>
      </w:r>
    </w:p>
    <w:p w:rsidR="00616F27" w:rsidRPr="00616F27" w:rsidRDefault="001C3361" w:rsidP="00130B78">
      <w:pPr>
        <w:spacing w:before="60" w:after="0" w:line="240" w:lineRule="auto"/>
        <w:ind w:left="696" w:right="42" w:firstLine="0"/>
        <w:contextualSpacing/>
        <w:rPr>
          <w:szCs w:val="26"/>
        </w:rPr>
      </w:pPr>
      <w:r>
        <w:rPr>
          <w:szCs w:val="26"/>
        </w:rPr>
        <w:t>- Tên đơn vị</w:t>
      </w:r>
      <w:r w:rsidR="00616F27" w:rsidRPr="00616F27">
        <w:rPr>
          <w:szCs w:val="26"/>
        </w:rPr>
        <w:t xml:space="preserve"> bồi dưỡng</w:t>
      </w:r>
      <w:r w:rsidR="00130B78">
        <w:rPr>
          <w:szCs w:val="26"/>
        </w:rPr>
        <w:t>: ………………………………</w:t>
      </w:r>
    </w:p>
    <w:p w:rsidR="00616F27" w:rsidRPr="00616F27" w:rsidRDefault="00616F27" w:rsidP="00013CDE">
      <w:pPr>
        <w:spacing w:before="60" w:after="0" w:line="240" w:lineRule="auto"/>
        <w:ind w:right="12" w:firstLine="709"/>
        <w:contextualSpacing/>
        <w:rPr>
          <w:szCs w:val="26"/>
        </w:rPr>
      </w:pPr>
      <w:r w:rsidRPr="00616F27">
        <w:rPr>
          <w:szCs w:val="26"/>
        </w:rPr>
        <w:t>- Thời gian thực hiện: từ ngày</w:t>
      </w:r>
      <w:r w:rsidR="00DD15E5">
        <w:rPr>
          <w:szCs w:val="26"/>
        </w:rPr>
        <w:t>1</w:t>
      </w:r>
      <w:r w:rsidR="00FF0B57">
        <w:rPr>
          <w:szCs w:val="26"/>
        </w:rPr>
        <w:t>0</w:t>
      </w:r>
      <w:r w:rsidRPr="00616F27">
        <w:rPr>
          <w:szCs w:val="26"/>
        </w:rPr>
        <w:t xml:space="preserve"> tháng</w:t>
      </w:r>
      <w:r w:rsidR="00CA5440">
        <w:rPr>
          <w:szCs w:val="26"/>
        </w:rPr>
        <w:t>1</w:t>
      </w:r>
      <w:r w:rsidR="00DD15E5">
        <w:rPr>
          <w:szCs w:val="26"/>
        </w:rPr>
        <w:t>2</w:t>
      </w:r>
      <w:r w:rsidRPr="00616F27">
        <w:rPr>
          <w:szCs w:val="26"/>
        </w:rPr>
        <w:t>năm</w:t>
      </w:r>
      <w:r w:rsidR="00FF5BC1">
        <w:rPr>
          <w:szCs w:val="26"/>
        </w:rPr>
        <w:t xml:space="preserve"> 2021</w:t>
      </w:r>
      <w:r w:rsidRPr="00616F27">
        <w:rPr>
          <w:szCs w:val="26"/>
        </w:rPr>
        <w:t xml:space="preserve"> đến ngày</w:t>
      </w:r>
      <w:r w:rsidR="00FF0B57">
        <w:rPr>
          <w:szCs w:val="26"/>
        </w:rPr>
        <w:t>02</w:t>
      </w:r>
      <w:r w:rsidRPr="00616F27">
        <w:rPr>
          <w:szCs w:val="26"/>
        </w:rPr>
        <w:t xml:space="preserve"> tháng</w:t>
      </w:r>
      <w:r w:rsidR="00FF0B57">
        <w:rPr>
          <w:szCs w:val="26"/>
        </w:rPr>
        <w:t>01</w:t>
      </w:r>
      <w:r w:rsidRPr="00616F27">
        <w:rPr>
          <w:szCs w:val="26"/>
        </w:rPr>
        <w:t>năm</w:t>
      </w:r>
      <w:r w:rsidR="00FF0B57">
        <w:rPr>
          <w:szCs w:val="26"/>
        </w:rPr>
        <w:t xml:space="preserve"> 2022</w:t>
      </w:r>
      <w:r w:rsidRPr="00616F27">
        <w:rPr>
          <w:szCs w:val="26"/>
        </w:rPr>
        <w:t xml:space="preserve">. </w:t>
      </w:r>
    </w:p>
    <w:p w:rsidR="00616F27" w:rsidRPr="00616F27" w:rsidRDefault="00616F27" w:rsidP="001C3361">
      <w:pPr>
        <w:spacing w:before="60" w:after="0" w:line="240" w:lineRule="auto"/>
        <w:ind w:left="696" w:right="12" w:firstLine="0"/>
        <w:contextualSpacing/>
        <w:rPr>
          <w:szCs w:val="26"/>
        </w:rPr>
      </w:pPr>
      <w:r w:rsidRPr="00616F27">
        <w:rPr>
          <w:szCs w:val="26"/>
        </w:rPr>
        <w:t>- Tên (các) mô đun bồi dưỡng:</w:t>
      </w:r>
      <w:r w:rsidR="00D53770">
        <w:rPr>
          <w:szCs w:val="26"/>
        </w:rPr>
        <w:t xml:space="preserve"> Mô đun </w:t>
      </w:r>
      <w:r w:rsidR="00DD15E5">
        <w:rPr>
          <w:szCs w:val="26"/>
        </w:rPr>
        <w:t>5</w:t>
      </w:r>
    </w:p>
    <w:p w:rsidR="00616F27" w:rsidRPr="00616F27" w:rsidRDefault="00616F27" w:rsidP="001C3361">
      <w:pPr>
        <w:tabs>
          <w:tab w:val="center" w:pos="1762"/>
          <w:tab w:val="center" w:pos="3922"/>
          <w:tab w:val="center" w:pos="4980"/>
        </w:tabs>
        <w:spacing w:before="60" w:after="0" w:line="240" w:lineRule="auto"/>
        <w:ind w:right="0" w:firstLine="0"/>
        <w:jc w:val="left"/>
        <w:rPr>
          <w:szCs w:val="26"/>
        </w:rPr>
      </w:pPr>
      <w:r w:rsidRPr="00616F27">
        <w:rPr>
          <w:szCs w:val="26"/>
        </w:rPr>
        <w:tab/>
        <w:t>- Thời điểm báo cáo: ngày</w:t>
      </w:r>
      <w:r w:rsidRPr="00616F27">
        <w:rPr>
          <w:szCs w:val="26"/>
        </w:rPr>
        <w:tab/>
      </w:r>
      <w:r w:rsidR="00FF0B57">
        <w:rPr>
          <w:szCs w:val="26"/>
        </w:rPr>
        <w:t>15</w:t>
      </w:r>
      <w:r w:rsidRPr="00616F27">
        <w:rPr>
          <w:szCs w:val="26"/>
        </w:rPr>
        <w:t>tháng</w:t>
      </w:r>
      <w:r w:rsidR="00FF0B57">
        <w:rPr>
          <w:szCs w:val="26"/>
        </w:rPr>
        <w:t>01</w:t>
      </w:r>
      <w:r w:rsidRPr="00616F27">
        <w:rPr>
          <w:szCs w:val="26"/>
        </w:rPr>
        <w:tab/>
        <w:t>năm</w:t>
      </w:r>
      <w:r w:rsidR="00FF5BC1">
        <w:rPr>
          <w:noProof/>
          <w:szCs w:val="26"/>
        </w:rPr>
        <w:t>202</w:t>
      </w:r>
      <w:r w:rsidR="00FF0B57">
        <w:rPr>
          <w:noProof/>
          <w:szCs w:val="26"/>
        </w:rPr>
        <w:t>2</w:t>
      </w:r>
    </w:p>
    <w:p w:rsidR="00616F27" w:rsidRPr="00616F27" w:rsidRDefault="00616F27" w:rsidP="001C3361">
      <w:pPr>
        <w:spacing w:before="60" w:after="0" w:line="240" w:lineRule="auto"/>
        <w:ind w:left="19" w:right="23" w:firstLine="0"/>
        <w:rPr>
          <w:b/>
          <w:szCs w:val="26"/>
        </w:rPr>
      </w:pPr>
      <w:r w:rsidRPr="00616F27">
        <w:rPr>
          <w:b/>
          <w:szCs w:val="26"/>
        </w:rPr>
        <w:t>II. KẾT QUẢ TẬP HUẤN MÔ ĐUN BỒI DƯỠNG</w:t>
      </w:r>
    </w:p>
    <w:p w:rsidR="00616F27" w:rsidRPr="00616F27" w:rsidRDefault="00616F27" w:rsidP="00CA5440">
      <w:pPr>
        <w:spacing w:after="0" w:line="240" w:lineRule="auto"/>
        <w:ind w:left="19" w:right="23" w:firstLine="701"/>
        <w:rPr>
          <w:szCs w:val="26"/>
        </w:rPr>
      </w:pPr>
      <w:r w:rsidRPr="00616F27">
        <w:rPr>
          <w:szCs w:val="26"/>
        </w:rPr>
        <w:t xml:space="preserve">2.1. Tổng số giáo viên/cán bộ quản lý, trong đó bao nhiêu học viên là nữ, là người dân tộc thiểu số; công tác tại vùng khó khăn; </w:t>
      </w:r>
    </w:p>
    <w:p w:rsidR="00616F27" w:rsidRPr="00616F27" w:rsidRDefault="001C3361" w:rsidP="00CA5440">
      <w:pPr>
        <w:spacing w:after="0" w:line="240" w:lineRule="auto"/>
        <w:ind w:left="19" w:right="23" w:firstLine="701"/>
        <w:rPr>
          <w:szCs w:val="26"/>
        </w:rPr>
      </w:pPr>
      <w:r>
        <w:rPr>
          <w:szCs w:val="26"/>
        </w:rPr>
        <w:t>2.2</w:t>
      </w:r>
      <w:r w:rsidR="00616F27" w:rsidRPr="00616F27">
        <w:rPr>
          <w:szCs w:val="26"/>
        </w:rPr>
        <w:t>. Tổng số giáo viên/cán bộ quản lý đã tham gia mô đun bồi dưỡng trực tuyến; trong đó có bao nhiêu học viên là nữ, bao nhiêu học viên công tác tại vùng khó khăn; bao nhiêu học viên là nguởi dân tộc thiểu số; (số liệu và tỉ lệ%);</w:t>
      </w:r>
    </w:p>
    <w:p w:rsidR="00616F27" w:rsidRPr="00616F27" w:rsidRDefault="001C3361" w:rsidP="00CA5440">
      <w:pPr>
        <w:spacing w:after="0" w:line="240" w:lineRule="auto"/>
        <w:ind w:left="19" w:right="23" w:firstLine="701"/>
        <w:rPr>
          <w:szCs w:val="26"/>
        </w:rPr>
      </w:pPr>
      <w:r>
        <w:rPr>
          <w:szCs w:val="26"/>
        </w:rPr>
        <w:t>2.3</w:t>
      </w:r>
      <w:r w:rsidR="00616F27" w:rsidRPr="00616F27">
        <w:rPr>
          <w:szCs w:val="26"/>
        </w:rPr>
        <w:t>. Tổng số giáo viên/cán bộ quản lý đã hoàn thành mô đun bồi dưỡng trực tuyến (được cấp chứng nhận hoàn thành mô đun của Trường), trong đó bao nhiêu học viên là nữ, bao nhiêu học viên công tác tại vùng khó khăn; bao nhiêu học viên là ngườidân tộc thiểu số;</w:t>
      </w:r>
    </w:p>
    <w:p w:rsidR="00616F27" w:rsidRPr="00616F27" w:rsidRDefault="00616F27" w:rsidP="00CA5440">
      <w:pPr>
        <w:spacing w:after="0" w:line="240" w:lineRule="auto"/>
        <w:ind w:left="19" w:right="23" w:firstLine="701"/>
        <w:rPr>
          <w:szCs w:val="26"/>
        </w:rPr>
      </w:pPr>
      <w:r w:rsidRPr="00616F27">
        <w:rPr>
          <w:szCs w:val="26"/>
        </w:rPr>
        <w:t>2.</w:t>
      </w:r>
      <w:r w:rsidR="001C3361">
        <w:rPr>
          <w:szCs w:val="26"/>
        </w:rPr>
        <w:t>4</w:t>
      </w:r>
      <w:r w:rsidRPr="00616F27">
        <w:rPr>
          <w:szCs w:val="26"/>
        </w:rPr>
        <w:t>. Tổng số giáo viên/cán bộ quản lý chưa hoàn thành mô đun bồi dưỡng trực tuyến (được cấp chứng nhận hoàn thành mô đun của Trường), trong đó bao nhiêu học viên là nữ, bao nhiêu học viên công tác tại vùng khó khăn; bao nhiêu học viên là ngườidân tộc thiểu số;</w:t>
      </w:r>
    </w:p>
    <w:p w:rsidR="00616F27" w:rsidRPr="00616F27" w:rsidRDefault="001C3361" w:rsidP="00CA5440">
      <w:pPr>
        <w:spacing w:after="0" w:line="240" w:lineRule="auto"/>
        <w:ind w:left="19" w:right="23" w:firstLine="701"/>
        <w:rPr>
          <w:szCs w:val="26"/>
        </w:rPr>
      </w:pPr>
      <w:r>
        <w:rPr>
          <w:szCs w:val="26"/>
        </w:rPr>
        <w:t>2.5</w:t>
      </w:r>
      <w:r w:rsidR="00616F27" w:rsidRPr="00616F27">
        <w:rPr>
          <w:szCs w:val="26"/>
        </w:rPr>
        <w:t>. Tổng số giáo viên cốt cán/cán bộ quản lí cốt cán đã hoàn thành kế hoạch hỗ trợ đồng nghiệp tại trường/cụm trường.</w:t>
      </w:r>
    </w:p>
    <w:p w:rsidR="00616F27" w:rsidRPr="00616F27" w:rsidRDefault="00616F27" w:rsidP="00CA5440">
      <w:pPr>
        <w:spacing w:after="0" w:line="240" w:lineRule="auto"/>
        <w:ind w:left="19" w:right="23" w:firstLine="0"/>
        <w:rPr>
          <w:b/>
          <w:szCs w:val="26"/>
        </w:rPr>
      </w:pPr>
      <w:r w:rsidRPr="00616F27">
        <w:rPr>
          <w:b/>
          <w:szCs w:val="26"/>
        </w:rPr>
        <w:t>III. KẾT QUẢ Ý KIẾN PHẢN HỒI CỦA NGƯỜI HỌC</w:t>
      </w:r>
    </w:p>
    <w:p w:rsidR="00616F27" w:rsidRPr="00616F27" w:rsidRDefault="00616F27" w:rsidP="00CA5440">
      <w:pPr>
        <w:spacing w:after="0" w:line="240" w:lineRule="auto"/>
        <w:ind w:left="19" w:right="23" w:firstLine="701"/>
        <w:rPr>
          <w:szCs w:val="26"/>
        </w:rPr>
      </w:pPr>
      <w:r w:rsidRPr="00616F27">
        <w:rPr>
          <w:szCs w:val="26"/>
        </w:rPr>
        <w:t>3.1. Tổng số và tỷ lệ học viên trả lời phiếu hỏi;</w:t>
      </w:r>
      <w:r w:rsidR="00F95129">
        <w:rPr>
          <w:noProof/>
          <w:szCs w:val="26"/>
          <w:lang w:val="vi-VN" w:eastAsia="vi-VN"/>
        </w:rPr>
        <w:drawing>
          <wp:inline distT="0" distB="0" distL="0" distR="0">
            <wp:extent cx="9525" cy="19050"/>
            <wp:effectExtent l="0" t="0" r="0" b="0"/>
            <wp:docPr id="5" name="Picture 1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616F27" w:rsidRPr="00616F27" w:rsidRDefault="00616F27" w:rsidP="00CA5440">
      <w:pPr>
        <w:spacing w:after="0" w:line="240" w:lineRule="auto"/>
        <w:ind w:left="19" w:right="23" w:firstLine="701"/>
        <w:rPr>
          <w:szCs w:val="26"/>
        </w:rPr>
      </w:pPr>
      <w:r w:rsidRPr="00616F27">
        <w:rPr>
          <w:szCs w:val="26"/>
        </w:rPr>
        <w:t>3.2. Tỷ lệ học viên trả lởi hài lòng với mô đun bồi dưỡng;</w:t>
      </w:r>
    </w:p>
    <w:p w:rsidR="00616F27" w:rsidRPr="00616F27" w:rsidRDefault="00616F27" w:rsidP="00CA5440">
      <w:pPr>
        <w:spacing w:after="0" w:line="240" w:lineRule="auto"/>
        <w:ind w:left="19" w:right="23" w:firstLine="701"/>
        <w:rPr>
          <w:szCs w:val="26"/>
        </w:rPr>
      </w:pPr>
      <w:r w:rsidRPr="00616F27">
        <w:rPr>
          <w:szCs w:val="26"/>
        </w:rPr>
        <w:t>3.</w:t>
      </w:r>
      <w:r>
        <w:rPr>
          <w:szCs w:val="26"/>
        </w:rPr>
        <w:t>3. Các ý kiế</w:t>
      </w:r>
      <w:r w:rsidRPr="00616F27">
        <w:rPr>
          <w:szCs w:val="26"/>
        </w:rPr>
        <w:t>n trả lởi các câu hỏi mở;</w:t>
      </w:r>
    </w:p>
    <w:p w:rsidR="00616F27" w:rsidRPr="00616F27" w:rsidRDefault="00616F27" w:rsidP="00CA5440">
      <w:pPr>
        <w:spacing w:after="0" w:line="240" w:lineRule="auto"/>
        <w:ind w:left="19" w:right="23" w:firstLine="701"/>
        <w:rPr>
          <w:szCs w:val="26"/>
        </w:rPr>
      </w:pPr>
      <w:r>
        <w:rPr>
          <w:szCs w:val="26"/>
        </w:rPr>
        <w:t>3.4. Các ý kiế</w:t>
      </w:r>
      <w:r w:rsidRPr="00616F27">
        <w:rPr>
          <w:szCs w:val="26"/>
        </w:rPr>
        <w:t>n trả lởi phỏng vấn (bao gồm ý kiến của</w:t>
      </w:r>
      <w:r>
        <w:rPr>
          <w:szCs w:val="26"/>
        </w:rPr>
        <w:t xml:space="preserve"> người</w:t>
      </w:r>
      <w:r w:rsidRPr="00616F27">
        <w:rPr>
          <w:szCs w:val="26"/>
        </w:rPr>
        <w:t xml:space="preserve"> học và giáo viên phổ thông cốt cán và giảng viên sư phạm): về các nội dung trong phiếu phỏng vấn (do Trường đại học sư phạm/Học viên thu thập qua phỏng vấn).</w:t>
      </w:r>
    </w:p>
    <w:p w:rsidR="00616F27" w:rsidRPr="00EE61DB" w:rsidRDefault="00EE61DB" w:rsidP="00CA5440">
      <w:pPr>
        <w:spacing w:after="0" w:line="240" w:lineRule="auto"/>
        <w:ind w:right="23" w:firstLine="0"/>
        <w:rPr>
          <w:b/>
          <w:szCs w:val="26"/>
        </w:rPr>
      </w:pPr>
      <w:r w:rsidRPr="00EE61DB">
        <w:rPr>
          <w:b/>
          <w:szCs w:val="26"/>
        </w:rPr>
        <w:t xml:space="preserve">IV. </w:t>
      </w:r>
      <w:r w:rsidR="00616F27" w:rsidRPr="00EE61DB">
        <w:rPr>
          <w:b/>
          <w:szCs w:val="26"/>
        </w:rPr>
        <w:t>C</w:t>
      </w:r>
      <w:r w:rsidRPr="00EE61DB">
        <w:rPr>
          <w:b/>
          <w:szCs w:val="26"/>
        </w:rPr>
        <w:t>ÁC ĐÁNH GIÁ TRIỂN KHAI TẬP HUẤN MÔ ĐUN BỒI DƯỠNG</w:t>
      </w:r>
      <w:r w:rsidR="00F95129">
        <w:rPr>
          <w:b/>
          <w:noProof/>
          <w:szCs w:val="26"/>
          <w:lang w:val="vi-VN" w:eastAsia="vi-VN"/>
        </w:rPr>
        <w:drawing>
          <wp:inline distT="0" distB="0" distL="0" distR="0">
            <wp:extent cx="9525" cy="9525"/>
            <wp:effectExtent l="0" t="0" r="0" b="0"/>
            <wp:docPr id="6" name="Picture 1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6F27" w:rsidRPr="00616F27" w:rsidRDefault="00EE61DB" w:rsidP="00CA5440">
      <w:pPr>
        <w:spacing w:after="0" w:line="240" w:lineRule="auto"/>
        <w:ind w:left="19" w:right="23" w:firstLine="701"/>
        <w:rPr>
          <w:szCs w:val="26"/>
        </w:rPr>
      </w:pPr>
      <w:r>
        <w:rPr>
          <w:szCs w:val="26"/>
        </w:rPr>
        <w:t xml:space="preserve">4.1. </w:t>
      </w:r>
      <w:r w:rsidR="00616F27" w:rsidRPr="00616F27">
        <w:rPr>
          <w:szCs w:val="26"/>
        </w:rPr>
        <w:t>Đánh giá Chung:</w:t>
      </w:r>
    </w:p>
    <w:p w:rsidR="00616F27" w:rsidRPr="00EE61DB" w:rsidRDefault="00EE61DB" w:rsidP="00CA5440">
      <w:pPr>
        <w:spacing w:after="0" w:line="240" w:lineRule="auto"/>
        <w:ind w:right="23" w:firstLine="720"/>
        <w:rPr>
          <w:szCs w:val="26"/>
        </w:rPr>
      </w:pPr>
      <w:r>
        <w:rPr>
          <w:szCs w:val="26"/>
        </w:rPr>
        <w:t xml:space="preserve">4.2. </w:t>
      </w:r>
      <w:r w:rsidR="00616F27" w:rsidRPr="00EE61DB">
        <w:rPr>
          <w:szCs w:val="26"/>
        </w:rPr>
        <w:t>Công tác chuân bị:</w:t>
      </w:r>
    </w:p>
    <w:p w:rsidR="00616F27" w:rsidRPr="00616F27" w:rsidRDefault="00EE61DB" w:rsidP="00CA5440">
      <w:pPr>
        <w:spacing w:after="0" w:line="240" w:lineRule="auto"/>
        <w:ind w:left="456" w:right="23" w:firstLine="264"/>
        <w:rPr>
          <w:szCs w:val="26"/>
        </w:rPr>
      </w:pPr>
      <w:r>
        <w:rPr>
          <w:szCs w:val="26"/>
        </w:rPr>
        <w:t xml:space="preserve">4.3. </w:t>
      </w:r>
      <w:r w:rsidR="00616F27" w:rsidRPr="00616F27">
        <w:rPr>
          <w:szCs w:val="26"/>
        </w:rPr>
        <w:t>Giảng viên chủ chỗt hỗ trợ chuyên môn:</w:t>
      </w:r>
    </w:p>
    <w:p w:rsidR="00616F27" w:rsidRPr="00616F27" w:rsidRDefault="00EE61DB" w:rsidP="00CA5440">
      <w:pPr>
        <w:spacing w:after="0" w:line="240" w:lineRule="auto"/>
        <w:ind w:left="19" w:right="23" w:firstLine="701"/>
        <w:rPr>
          <w:szCs w:val="26"/>
        </w:rPr>
      </w:pPr>
      <w:r>
        <w:rPr>
          <w:szCs w:val="26"/>
        </w:rPr>
        <w:t xml:space="preserve">4.4. </w:t>
      </w:r>
      <w:r w:rsidR="00616F27" w:rsidRPr="00616F27">
        <w:rPr>
          <w:szCs w:val="26"/>
        </w:rPr>
        <w:t>Giáo viên cốt cán và cán bộ quản lí cốt cán hỗ trợ phát triển nghề nghiệp thường xuyên:</w:t>
      </w:r>
    </w:p>
    <w:p w:rsidR="00616F27" w:rsidRPr="00616F27" w:rsidRDefault="00EE61DB" w:rsidP="00CA5440">
      <w:pPr>
        <w:spacing w:after="0" w:line="240" w:lineRule="auto"/>
        <w:ind w:left="456" w:right="23" w:firstLine="264"/>
        <w:rPr>
          <w:szCs w:val="26"/>
        </w:rPr>
      </w:pPr>
      <w:r>
        <w:rPr>
          <w:szCs w:val="26"/>
        </w:rPr>
        <w:t xml:space="preserve">4.5. </w:t>
      </w:r>
      <w:r w:rsidR="00616F27" w:rsidRPr="00616F27">
        <w:rPr>
          <w:szCs w:val="26"/>
        </w:rPr>
        <w:t>Hỗ trợ công nghệ thông tin:</w:t>
      </w:r>
    </w:p>
    <w:p w:rsidR="00616F27" w:rsidRPr="00616F27" w:rsidRDefault="00EE61DB" w:rsidP="00CA5440">
      <w:pPr>
        <w:spacing w:after="0" w:line="240" w:lineRule="auto"/>
        <w:ind w:left="456" w:right="23" w:firstLine="264"/>
        <w:rPr>
          <w:szCs w:val="26"/>
        </w:rPr>
      </w:pPr>
      <w:r>
        <w:rPr>
          <w:szCs w:val="26"/>
        </w:rPr>
        <w:t xml:space="preserve">4.6. </w:t>
      </w:r>
      <w:r w:rsidR="00616F27" w:rsidRPr="00616F27">
        <w:rPr>
          <w:szCs w:val="26"/>
        </w:rPr>
        <w:t>Công tác quản lý, giám sát triển khai đợt bồi dưỡng:</w:t>
      </w:r>
    </w:p>
    <w:p w:rsidR="00616F27" w:rsidRPr="00616F27" w:rsidRDefault="00EE61DB" w:rsidP="00CA5440">
      <w:pPr>
        <w:spacing w:after="0" w:line="240" w:lineRule="auto"/>
        <w:ind w:left="456" w:right="23" w:firstLine="264"/>
        <w:rPr>
          <w:szCs w:val="26"/>
        </w:rPr>
      </w:pPr>
      <w:r>
        <w:rPr>
          <w:szCs w:val="26"/>
        </w:rPr>
        <w:t xml:space="preserve">4.7. </w:t>
      </w:r>
      <w:r w:rsidR="00616F27" w:rsidRPr="00616F27">
        <w:rPr>
          <w:szCs w:val="26"/>
        </w:rPr>
        <w:t>Phối hợp với các Sở GDĐT/Trường trong quản lý bồi dưỡng:</w:t>
      </w:r>
    </w:p>
    <w:p w:rsidR="00616F27" w:rsidRPr="00616F27" w:rsidRDefault="00820172" w:rsidP="00CA5440">
      <w:pPr>
        <w:spacing w:after="0" w:line="240" w:lineRule="auto"/>
        <w:ind w:left="456" w:right="23" w:firstLine="264"/>
        <w:rPr>
          <w:szCs w:val="26"/>
        </w:rPr>
      </w:pPr>
      <w:r>
        <w:rPr>
          <w:szCs w:val="26"/>
        </w:rPr>
        <w:t xml:space="preserve">4.8. </w:t>
      </w:r>
      <w:r w:rsidR="00616F27" w:rsidRPr="00616F27">
        <w:rPr>
          <w:szCs w:val="26"/>
        </w:rPr>
        <w:t>Công tác giám sát của Sở:</w:t>
      </w:r>
    </w:p>
    <w:p w:rsidR="00616F27" w:rsidRPr="00616F27" w:rsidRDefault="00820172" w:rsidP="00CA5440">
      <w:pPr>
        <w:spacing w:after="0" w:line="240" w:lineRule="auto"/>
        <w:ind w:right="23" w:firstLine="720"/>
        <w:rPr>
          <w:szCs w:val="26"/>
        </w:rPr>
      </w:pPr>
      <w:r>
        <w:rPr>
          <w:szCs w:val="26"/>
        </w:rPr>
        <w:t xml:space="preserve">4.9. </w:t>
      </w:r>
      <w:r w:rsidR="00616F27" w:rsidRPr="00616F27">
        <w:rPr>
          <w:szCs w:val="26"/>
        </w:rPr>
        <w:t>Công tác giám sát của BQL ETEP của Trường (làm việc ít nhất 02 lần/sở/năm):</w:t>
      </w:r>
    </w:p>
    <w:p w:rsidR="00616F27" w:rsidRPr="00616F27" w:rsidRDefault="00616F27" w:rsidP="00CA5440">
      <w:pPr>
        <w:spacing w:after="0" w:line="240" w:lineRule="auto"/>
        <w:ind w:left="19" w:right="23" w:firstLine="701"/>
        <w:rPr>
          <w:szCs w:val="26"/>
        </w:rPr>
      </w:pPr>
      <w:r w:rsidRPr="00616F27">
        <w:rPr>
          <w:szCs w:val="26"/>
        </w:rPr>
        <w:t>4.10. Công tác giám sát của BQL ETEP TW và các Cục/Vụ của Bộ GDĐT (làm việc ít nhất 1 lần/sở/trong 2 năm):</w:t>
      </w:r>
    </w:p>
    <w:p w:rsidR="00616F27" w:rsidRPr="00820172" w:rsidRDefault="00820172" w:rsidP="00CA5440">
      <w:pPr>
        <w:spacing w:after="0" w:line="240" w:lineRule="auto"/>
        <w:ind w:left="13" w:right="23" w:firstLine="0"/>
        <w:rPr>
          <w:b/>
          <w:szCs w:val="26"/>
        </w:rPr>
      </w:pPr>
      <w:r w:rsidRPr="00820172">
        <w:rPr>
          <w:b/>
          <w:szCs w:val="26"/>
        </w:rPr>
        <w:t xml:space="preserve">V. </w:t>
      </w:r>
      <w:r w:rsidR="00CB637E">
        <w:rPr>
          <w:b/>
          <w:szCs w:val="26"/>
        </w:rPr>
        <w:t xml:space="preserve">KẾ HOẠCH TIẾP THEO CỦA </w:t>
      </w:r>
      <w:r w:rsidR="00616F27" w:rsidRPr="00820172">
        <w:rPr>
          <w:b/>
          <w:szCs w:val="26"/>
        </w:rPr>
        <w:t>TRƯỜNG</w:t>
      </w:r>
    </w:p>
    <w:p w:rsidR="00616F27" w:rsidRPr="00616F27" w:rsidRDefault="00616F27" w:rsidP="00CA5440">
      <w:pPr>
        <w:spacing w:after="0" w:line="240" w:lineRule="auto"/>
        <w:ind w:left="19" w:right="23" w:firstLine="701"/>
        <w:rPr>
          <w:szCs w:val="26"/>
        </w:rPr>
      </w:pPr>
      <w:r w:rsidRPr="00616F27">
        <w:rPr>
          <w:szCs w:val="26"/>
        </w:rPr>
        <w:t>5.l . Tiếp tục đôn đốc giáo viên cốt cán, cán bộ quản lí cốt cán hoàn thành đánh giá các bài thực hành của học viên: Số lượng bao nhiêu học viên?</w:t>
      </w:r>
    </w:p>
    <w:p w:rsidR="00616F27" w:rsidRPr="00616F27" w:rsidRDefault="00616F27" w:rsidP="00CA5440">
      <w:pPr>
        <w:spacing w:after="0" w:line="240" w:lineRule="auto"/>
        <w:ind w:left="19" w:right="23" w:firstLine="701"/>
        <w:rPr>
          <w:szCs w:val="26"/>
        </w:rPr>
      </w:pPr>
      <w:r w:rsidRPr="00616F27">
        <w:rPr>
          <w:szCs w:val="26"/>
        </w:rPr>
        <w:t>5.2. Tiếp tục đôn đốc giáo viên cốt cán, cán bộ quản lí cốt cán hoàn thành kế hoạch hỗ trợ đồng nghiệp năm:</w:t>
      </w:r>
    </w:p>
    <w:p w:rsidR="00616F27" w:rsidRPr="00616F27" w:rsidRDefault="00616F27" w:rsidP="00CA5440">
      <w:pPr>
        <w:spacing w:after="0" w:line="240" w:lineRule="auto"/>
        <w:ind w:right="23" w:firstLine="720"/>
        <w:rPr>
          <w:szCs w:val="26"/>
        </w:rPr>
      </w:pPr>
      <w:r w:rsidRPr="00616F27">
        <w:rPr>
          <w:szCs w:val="26"/>
        </w:rPr>
        <w:t>a) Hỗ trợ học viên hoàn thành mô đun bồi dưỡn</w:t>
      </w:r>
      <w:r w:rsidR="0073607A">
        <w:rPr>
          <w:szCs w:val="26"/>
        </w:rPr>
        <w:t>g: Số lượng bao nhiêu học viên?</w:t>
      </w:r>
      <w:r w:rsidRPr="00616F27">
        <w:rPr>
          <w:szCs w:val="26"/>
        </w:rPr>
        <w:t xml:space="preserve"> trong đó có bao nhiêu học viên là nữ, bao nhiêu học viên là DTTS, bao nhiêu học viên công tác tại vùng khó khăn?</w:t>
      </w:r>
    </w:p>
    <w:p w:rsidR="00616F27" w:rsidRPr="00616F27" w:rsidRDefault="00616F27" w:rsidP="00CA5440">
      <w:pPr>
        <w:spacing w:after="0" w:line="240" w:lineRule="auto"/>
        <w:ind w:right="23" w:firstLine="720"/>
        <w:rPr>
          <w:szCs w:val="26"/>
        </w:rPr>
      </w:pPr>
      <w:r w:rsidRPr="00616F27">
        <w:rPr>
          <w:szCs w:val="26"/>
        </w:rPr>
        <w:t>b) Đôn đốc học viên trả lời Phiếu khảo sát Online</w:t>
      </w:r>
      <w:r w:rsidR="0073607A">
        <w:rPr>
          <w:szCs w:val="26"/>
        </w:rPr>
        <w:t>: Số lượng bao nh</w:t>
      </w:r>
      <w:r w:rsidR="00820172">
        <w:rPr>
          <w:szCs w:val="26"/>
        </w:rPr>
        <w:t>iêu học viên?</w:t>
      </w:r>
      <w:r w:rsidRPr="00616F27">
        <w:rPr>
          <w:szCs w:val="26"/>
        </w:rPr>
        <w:t xml:space="preserve"> trong đó có bao nhiêu học viên là nữ, bao nhiêu học viên là DTTS</w:t>
      </w:r>
      <w:r w:rsidR="00820172">
        <w:rPr>
          <w:szCs w:val="26"/>
        </w:rPr>
        <w:t>, bao nhiêu học viên công tác tạ</w:t>
      </w:r>
      <w:r w:rsidRPr="00616F27">
        <w:rPr>
          <w:szCs w:val="26"/>
        </w:rPr>
        <w:t>i vùng khó khăn?</w:t>
      </w:r>
    </w:p>
    <w:p w:rsidR="00616F27" w:rsidRPr="00616F27" w:rsidRDefault="00616F27" w:rsidP="00CA5440">
      <w:pPr>
        <w:spacing w:after="0" w:line="240" w:lineRule="auto"/>
        <w:ind w:left="19" w:right="23" w:firstLine="701"/>
        <w:rPr>
          <w:szCs w:val="26"/>
        </w:rPr>
      </w:pPr>
      <w:r w:rsidRPr="00616F27">
        <w:rPr>
          <w:szCs w:val="26"/>
        </w:rPr>
        <w:t xml:space="preserve">5.3. Tiếp tục hỗ trợ giáo viên, cán bộ quản lí đại trà học tập mô đun bồi dưỡng (đối với những học viên chưa học mô đun bồi dưỡng) theo hình thức tự học trên hệ thống qua mạng: Số lượng bao nhiêu học viên? trong đó có bao nhiêu học viên là nữ, bao nhiêu học viên là DTTS, bao nhiêu học viên công tác tai vùng khó khăn? </w:t>
      </w:r>
    </w:p>
    <w:p w:rsidR="00616F27" w:rsidRPr="00820172" w:rsidRDefault="00616F27" w:rsidP="00CA5440">
      <w:pPr>
        <w:spacing w:after="0" w:line="240" w:lineRule="auto"/>
        <w:ind w:left="19" w:right="23" w:firstLine="701"/>
        <w:rPr>
          <w:b/>
          <w:szCs w:val="26"/>
        </w:rPr>
      </w:pPr>
      <w:r w:rsidRPr="00820172">
        <w:rPr>
          <w:b/>
          <w:szCs w:val="26"/>
        </w:rPr>
        <w:t>Các hoạt động khác:</w:t>
      </w:r>
    </w:p>
    <w:p w:rsidR="00616F27" w:rsidRPr="00820172" w:rsidRDefault="00616F27" w:rsidP="00CA5440">
      <w:pPr>
        <w:spacing w:after="0" w:line="240" w:lineRule="auto"/>
        <w:ind w:left="19" w:right="23" w:firstLine="0"/>
        <w:rPr>
          <w:b/>
          <w:szCs w:val="26"/>
        </w:rPr>
      </w:pPr>
      <w:r w:rsidRPr="00820172">
        <w:rPr>
          <w:b/>
          <w:szCs w:val="26"/>
        </w:rPr>
        <w:t>V</w:t>
      </w:r>
      <w:r w:rsidR="00820172" w:rsidRPr="00820172">
        <w:rPr>
          <w:b/>
          <w:szCs w:val="26"/>
        </w:rPr>
        <w:t>I</w:t>
      </w:r>
      <w:r w:rsidRPr="00820172">
        <w:rPr>
          <w:b/>
          <w:szCs w:val="26"/>
        </w:rPr>
        <w:t xml:space="preserve">. CÁC ĐỀ XUẤT CHỈNH SỬA NỘI DUNG VÀ TÀI LIỆU BỒI DƯỠNG VÀ </w:t>
      </w:r>
      <w:r w:rsidR="00F95129">
        <w:rPr>
          <w:b/>
          <w:noProof/>
          <w:szCs w:val="26"/>
          <w:lang w:val="vi-VN" w:eastAsia="vi-VN"/>
        </w:rPr>
        <w:drawing>
          <wp:inline distT="0" distB="0" distL="0" distR="0">
            <wp:extent cx="19050" cy="19050"/>
            <wp:effectExtent l="0" t="0" r="0" b="0"/>
            <wp:docPr id="7" name="Picture 2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820172">
        <w:rPr>
          <w:b/>
          <w:szCs w:val="26"/>
        </w:rPr>
        <w:t>PHƯƠNG PHÁP TỔ CHỨC BỒI DƯỠNG</w:t>
      </w:r>
    </w:p>
    <w:p w:rsidR="00616F27" w:rsidRPr="00616F27" w:rsidRDefault="00616F27" w:rsidP="00CA5440">
      <w:pPr>
        <w:spacing w:after="0" w:line="240" w:lineRule="auto"/>
        <w:ind w:left="19" w:right="23" w:firstLine="677"/>
        <w:rPr>
          <w:szCs w:val="26"/>
        </w:rPr>
      </w:pPr>
      <w:r w:rsidRPr="00616F27">
        <w:rPr>
          <w:szCs w:val="26"/>
        </w:rPr>
        <w:t xml:space="preserve">Tổng hợp từ các ý kiến nguởi </w:t>
      </w:r>
      <w:r w:rsidR="00820172">
        <w:rPr>
          <w:szCs w:val="26"/>
        </w:rPr>
        <w:t>học, ý kiến của cán bộ quản lý Sở/P</w:t>
      </w:r>
      <w:r w:rsidRPr="00616F27">
        <w:rPr>
          <w:szCs w:val="26"/>
        </w:rPr>
        <w:t>hòng, giáo viên cốt cán/cán bộ quản lí cốt cán và ý kiến của giảng viên sư pham qua các phiếu khảo sát và phỏng vấn, trong đó có ý kiến của các đối tượng là nữ, DTTS, công tác tại vùng khó khăn?</w:t>
      </w:r>
    </w:p>
    <w:p w:rsidR="00616F27" w:rsidRPr="00820172" w:rsidRDefault="00616F27" w:rsidP="00CA5440">
      <w:pPr>
        <w:spacing w:after="0" w:line="240" w:lineRule="auto"/>
        <w:ind w:right="23" w:firstLine="0"/>
        <w:rPr>
          <w:b/>
          <w:szCs w:val="26"/>
        </w:rPr>
      </w:pPr>
      <w:r w:rsidRPr="00820172">
        <w:rPr>
          <w:b/>
          <w:szCs w:val="26"/>
        </w:rPr>
        <w:t>VII. TRUYỀN THÔNG</w:t>
      </w:r>
    </w:p>
    <w:p w:rsidR="00616F27" w:rsidRPr="00616F27" w:rsidRDefault="00616F27" w:rsidP="00CA5440">
      <w:pPr>
        <w:spacing w:after="0" w:line="240" w:lineRule="auto"/>
        <w:ind w:left="19" w:right="23" w:firstLine="701"/>
        <w:rPr>
          <w:szCs w:val="26"/>
        </w:rPr>
      </w:pPr>
      <w:r w:rsidRPr="00616F27">
        <w:rPr>
          <w:szCs w:val="26"/>
        </w:rPr>
        <w:t>7.1. Các hoạt động truyền thông trực tiếp đến các đối tượng (giáo viên, cán bộ quản lý cấp Sở/Phòng/Trường phổ thông/giảng viên sư phạm) đã được tổ chức</w:t>
      </w:r>
      <w:r w:rsidR="00820172">
        <w:rPr>
          <w:szCs w:val="26"/>
        </w:rPr>
        <w:t>? (tọa</w:t>
      </w:r>
      <w:r w:rsidRPr="00616F27">
        <w:rPr>
          <w:szCs w:val="26"/>
        </w:rPr>
        <w:t xml:space="preserve"> đàm/giao</w:t>
      </w:r>
      <w:r w:rsidR="0073607A">
        <w:rPr>
          <w:szCs w:val="26"/>
        </w:rPr>
        <w:t xml:space="preserve"> lưu/nói chuyện chuyên đề/vv...</w:t>
      </w:r>
      <w:r w:rsidR="00820172">
        <w:rPr>
          <w:szCs w:val="26"/>
        </w:rPr>
        <w:t xml:space="preserve">) </w:t>
      </w:r>
      <w:r w:rsidRPr="00616F27">
        <w:rPr>
          <w:szCs w:val="26"/>
        </w:rPr>
        <w:t>Tại địa phương nào? Nội dung truyền thông về vấn để gì? Bao nhiêu người được tiếp cận?</w:t>
      </w:r>
    </w:p>
    <w:p w:rsidR="00616F27" w:rsidRPr="00616F27" w:rsidRDefault="00616F27" w:rsidP="00CA5440">
      <w:pPr>
        <w:spacing w:after="0" w:line="240" w:lineRule="auto"/>
        <w:ind w:left="19" w:right="23" w:firstLine="701"/>
        <w:rPr>
          <w:szCs w:val="26"/>
        </w:rPr>
      </w:pPr>
      <w:r w:rsidRPr="00616F27">
        <w:rPr>
          <w:szCs w:val="26"/>
        </w:rPr>
        <w:t>7.2. Các hoạt động truyền thông gián tiếp (đăng tải bao nhiêu bài báo/chương trình phát thanh/truyền hình trên các phương tiện thông tin đại chúng, website nhà trường. Nội dung truyền thông về những vấn để gì?...)</w:t>
      </w:r>
    </w:p>
    <w:p w:rsidR="00616F27" w:rsidRPr="00616F27" w:rsidRDefault="00616F27" w:rsidP="00CA5440">
      <w:pPr>
        <w:spacing w:after="0" w:line="240" w:lineRule="auto"/>
        <w:ind w:left="19" w:right="23" w:firstLine="701"/>
        <w:rPr>
          <w:szCs w:val="26"/>
        </w:rPr>
      </w:pPr>
      <w:r w:rsidRPr="00616F27">
        <w:rPr>
          <w:szCs w:val="26"/>
        </w:rPr>
        <w:t>7.3. Các hoạt động đánh giá tác động/hiệu quả truyền thông (tổ chức bao nhiêu cuộc? Kết quả?...)</w:t>
      </w:r>
    </w:p>
    <w:p w:rsidR="00616F27" w:rsidRPr="00820172" w:rsidRDefault="00616F27" w:rsidP="00CA5440">
      <w:pPr>
        <w:spacing w:after="0" w:line="240" w:lineRule="auto"/>
        <w:ind w:right="23" w:firstLine="0"/>
        <w:rPr>
          <w:b/>
          <w:szCs w:val="26"/>
        </w:rPr>
      </w:pPr>
      <w:r w:rsidRPr="00820172">
        <w:rPr>
          <w:b/>
          <w:szCs w:val="26"/>
        </w:rPr>
        <w:t>VIII. CÁC KHUYẾN NGHỊ (bao gồm truyền thông)</w:t>
      </w:r>
    </w:p>
    <w:p w:rsidR="00616F27" w:rsidRPr="00616F27" w:rsidRDefault="00616F27" w:rsidP="00CA5440">
      <w:pPr>
        <w:spacing w:after="0" w:line="240" w:lineRule="auto"/>
        <w:ind w:left="1656" w:right="1176" w:hanging="1637"/>
        <w:rPr>
          <w:szCs w:val="26"/>
        </w:rPr>
      </w:pPr>
      <w:r w:rsidRPr="00616F27">
        <w:rPr>
          <w:szCs w:val="26"/>
          <w:u w:val="single" w:color="000000"/>
        </w:rPr>
        <w:t>Lưu ý:</w:t>
      </w:r>
      <w:r w:rsidRPr="00616F27">
        <w:rPr>
          <w:szCs w:val="26"/>
        </w:rPr>
        <w:t xml:space="preserve"> Văn bản báo cáo được trì</w:t>
      </w:r>
      <w:r w:rsidR="002A5094">
        <w:rPr>
          <w:szCs w:val="26"/>
        </w:rPr>
        <w:t>nh bày dạng file words (*</w:t>
      </w:r>
      <w:r w:rsidR="00820172">
        <w:rPr>
          <w:szCs w:val="26"/>
        </w:rPr>
        <w:t>.doc,</w:t>
      </w:r>
      <w:r w:rsidRPr="00616F27">
        <w:rPr>
          <w:szCs w:val="26"/>
        </w:rPr>
        <w:t>*.docx)</w:t>
      </w:r>
    </w:p>
    <w:p w:rsidR="00616F27" w:rsidRDefault="001C3361" w:rsidP="00CA5440">
      <w:pPr>
        <w:spacing w:after="0" w:line="240" w:lineRule="auto"/>
        <w:ind w:left="1656" w:right="1176" w:hanging="1637"/>
        <w:jc w:val="center"/>
        <w:rPr>
          <w:szCs w:val="26"/>
        </w:rPr>
      </w:pPr>
      <w:r>
        <w:rPr>
          <w:szCs w:val="26"/>
        </w:rPr>
        <w:t xml:space="preserve">(Đại diện lãnh đạo </w:t>
      </w:r>
      <w:r w:rsidR="00616F27" w:rsidRPr="00616F27">
        <w:rPr>
          <w:szCs w:val="26"/>
        </w:rPr>
        <w:t>nhà trường ký tên và đóng dấu).</w:t>
      </w:r>
    </w:p>
    <w:p w:rsidR="00CA5440" w:rsidRDefault="00CA5440" w:rsidP="00693D31">
      <w:pPr>
        <w:spacing w:after="0" w:line="240" w:lineRule="auto"/>
        <w:ind w:left="1656" w:right="1176" w:hanging="1637"/>
        <w:jc w:val="center"/>
        <w:rPr>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71"/>
      </w:tblGrid>
      <w:tr w:rsidR="002860D5" w:rsidTr="0010181A">
        <w:tc>
          <w:tcPr>
            <w:tcW w:w="4927" w:type="dxa"/>
          </w:tcPr>
          <w:p w:rsidR="002860D5" w:rsidRDefault="002860D5" w:rsidP="0010181A">
            <w:pPr>
              <w:spacing w:after="0" w:line="240" w:lineRule="auto"/>
              <w:ind w:right="0" w:firstLine="0"/>
              <w:rPr>
                <w:szCs w:val="26"/>
              </w:rPr>
            </w:pPr>
          </w:p>
        </w:tc>
        <w:tc>
          <w:tcPr>
            <w:tcW w:w="4928" w:type="dxa"/>
          </w:tcPr>
          <w:p w:rsidR="002860D5" w:rsidRPr="000026C4" w:rsidRDefault="00DD15E5" w:rsidP="00FF0B57">
            <w:pPr>
              <w:spacing w:after="0" w:line="240" w:lineRule="auto"/>
              <w:ind w:right="0" w:firstLine="0"/>
              <w:jc w:val="center"/>
              <w:rPr>
                <w:i/>
                <w:szCs w:val="26"/>
              </w:rPr>
            </w:pPr>
            <w:r>
              <w:rPr>
                <w:i/>
                <w:szCs w:val="26"/>
              </w:rPr>
              <w:t>….., ngày</w:t>
            </w:r>
            <w:r w:rsidR="00FF0B57">
              <w:rPr>
                <w:i/>
                <w:szCs w:val="26"/>
              </w:rPr>
              <w:t>15</w:t>
            </w:r>
            <w:r>
              <w:rPr>
                <w:i/>
                <w:szCs w:val="26"/>
              </w:rPr>
              <w:t xml:space="preserve"> tháng </w:t>
            </w:r>
            <w:r w:rsidR="00FF0B57">
              <w:rPr>
                <w:i/>
                <w:szCs w:val="26"/>
              </w:rPr>
              <w:t>01</w:t>
            </w:r>
            <w:r w:rsidR="002860D5" w:rsidRPr="000026C4">
              <w:rPr>
                <w:i/>
                <w:szCs w:val="26"/>
              </w:rPr>
              <w:t xml:space="preserve"> năm 202</w:t>
            </w:r>
            <w:r w:rsidR="00FF0B57">
              <w:rPr>
                <w:i/>
                <w:szCs w:val="26"/>
              </w:rPr>
              <w:t>2</w:t>
            </w:r>
          </w:p>
        </w:tc>
      </w:tr>
      <w:tr w:rsidR="002860D5" w:rsidTr="0010181A">
        <w:tc>
          <w:tcPr>
            <w:tcW w:w="4927" w:type="dxa"/>
          </w:tcPr>
          <w:p w:rsidR="002860D5" w:rsidRDefault="002860D5" w:rsidP="0010181A">
            <w:pPr>
              <w:spacing w:after="0" w:line="240" w:lineRule="auto"/>
              <w:ind w:right="0" w:firstLine="0"/>
              <w:rPr>
                <w:szCs w:val="26"/>
              </w:rPr>
            </w:pPr>
          </w:p>
        </w:tc>
        <w:tc>
          <w:tcPr>
            <w:tcW w:w="4928" w:type="dxa"/>
          </w:tcPr>
          <w:p w:rsidR="002860D5" w:rsidRDefault="002860D5" w:rsidP="0010181A">
            <w:pPr>
              <w:spacing w:after="0" w:line="240" w:lineRule="auto"/>
              <w:ind w:right="0" w:firstLine="0"/>
              <w:jc w:val="center"/>
              <w:rPr>
                <w:szCs w:val="26"/>
              </w:rPr>
            </w:pPr>
            <w:r>
              <w:rPr>
                <w:szCs w:val="26"/>
              </w:rPr>
              <w:t>Thủ trưởng đơn vị</w:t>
            </w:r>
          </w:p>
          <w:p w:rsidR="002860D5" w:rsidRPr="000026C4" w:rsidRDefault="002860D5" w:rsidP="0010181A">
            <w:pPr>
              <w:spacing w:after="0" w:line="240" w:lineRule="auto"/>
              <w:ind w:right="0" w:firstLine="0"/>
              <w:jc w:val="center"/>
              <w:rPr>
                <w:i/>
                <w:szCs w:val="26"/>
              </w:rPr>
            </w:pPr>
            <w:r w:rsidRPr="000026C4">
              <w:rPr>
                <w:i/>
                <w:szCs w:val="26"/>
              </w:rPr>
              <w:t>(Ký tên và đóng dấu)</w:t>
            </w:r>
          </w:p>
        </w:tc>
      </w:tr>
    </w:tbl>
    <w:p w:rsidR="00CA5440" w:rsidRDefault="00CA5440" w:rsidP="00CA5440">
      <w:pPr>
        <w:spacing w:after="0" w:line="240" w:lineRule="auto"/>
        <w:ind w:right="0" w:firstLine="0"/>
        <w:jc w:val="center"/>
        <w:rPr>
          <w:szCs w:val="26"/>
        </w:rPr>
      </w:pPr>
      <w:r>
        <w:rPr>
          <w:szCs w:val="26"/>
        </w:rPr>
        <w:br w:type="page"/>
      </w:r>
    </w:p>
    <w:tbl>
      <w:tblPr>
        <w:tblStyle w:val="LiBang"/>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5811"/>
      </w:tblGrid>
      <w:tr w:rsidR="00CA5440" w:rsidTr="00013CDE">
        <w:tc>
          <w:tcPr>
            <w:tcW w:w="4254" w:type="dxa"/>
          </w:tcPr>
          <w:p w:rsidR="00CA5440" w:rsidRPr="00F52DF7" w:rsidRDefault="00013CDE" w:rsidP="00CA5440">
            <w:pPr>
              <w:spacing w:after="0" w:line="240" w:lineRule="auto"/>
              <w:ind w:left="34" w:right="0" w:hanging="11"/>
              <w:jc w:val="center"/>
              <w:rPr>
                <w:szCs w:val="26"/>
              </w:rPr>
            </w:pPr>
            <w:r>
              <w:rPr>
                <w:szCs w:val="26"/>
              </w:rPr>
              <w:t>PHÒNG</w:t>
            </w:r>
            <w:r w:rsidR="00CA5440" w:rsidRPr="00F52DF7">
              <w:rPr>
                <w:szCs w:val="26"/>
              </w:rPr>
              <w:t xml:space="preserve"> G</w:t>
            </w:r>
            <w:r w:rsidR="00CA5440" w:rsidRPr="00F52DF7">
              <w:rPr>
                <w:szCs w:val="26"/>
                <w:u w:color="000000"/>
              </w:rPr>
              <w:t>lÁO DỤC VÀ Đ</w:t>
            </w:r>
            <w:r w:rsidR="00CA5440" w:rsidRPr="00F52DF7">
              <w:rPr>
                <w:szCs w:val="26"/>
              </w:rPr>
              <w:t>ÀO TẠO</w:t>
            </w:r>
          </w:p>
          <w:p w:rsidR="00CA5440" w:rsidRPr="00F52DF7" w:rsidRDefault="007535CA" w:rsidP="00013CDE">
            <w:pPr>
              <w:spacing w:after="0" w:line="240" w:lineRule="auto"/>
              <w:ind w:right="0" w:firstLine="0"/>
              <w:jc w:val="center"/>
              <w:rPr>
                <w:b/>
                <w:szCs w:val="26"/>
              </w:rPr>
            </w:pPr>
            <w:r>
              <w:rPr>
                <w:b/>
                <w:noProof/>
                <w:szCs w:val="26"/>
              </w:rPr>
              <mc:AlternateContent>
                <mc:Choice Requires="wps">
                  <w:drawing>
                    <wp:anchor distT="4294967295" distB="4294967295" distL="114300" distR="114300" simplePos="0" relativeHeight="251662336" behindDoc="0" locked="0" layoutInCell="1" allowOverlap="1">
                      <wp:simplePos x="0" y="0"/>
                      <wp:positionH relativeFrom="column">
                        <wp:posOffset>579755</wp:posOffset>
                      </wp:positionH>
                      <wp:positionV relativeFrom="paragraph">
                        <wp:posOffset>188594</wp:posOffset>
                      </wp:positionV>
                      <wp:extent cx="126365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FB7BB28"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65pt,14.85pt" to="145.15pt,14.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" strokecolor="black [3040]">
                      <o:lock v:ext="edit" shapetype="f"/>
                    </v:line>
                  </w:pict>
                </mc:Fallback>
              </mc:AlternateContent>
            </w:r>
            <w:r w:rsidR="00CA5440" w:rsidRPr="00F52DF7">
              <w:rPr>
                <w:b/>
                <w:szCs w:val="26"/>
              </w:rPr>
              <w:t>TRƯỜNG</w:t>
            </w:r>
            <w:r w:rsidR="00F52DF7">
              <w:rPr>
                <w:b/>
                <w:szCs w:val="26"/>
              </w:rPr>
              <w:t>…</w:t>
            </w:r>
          </w:p>
        </w:tc>
        <w:tc>
          <w:tcPr>
            <w:tcW w:w="5811" w:type="dxa"/>
          </w:tcPr>
          <w:p w:rsidR="00CA5440" w:rsidRPr="00F52DF7" w:rsidRDefault="00CA5440" w:rsidP="00CA5440">
            <w:pPr>
              <w:tabs>
                <w:tab w:val="left" w:pos="0"/>
                <w:tab w:val="right" w:pos="4901"/>
              </w:tabs>
              <w:spacing w:after="0" w:line="240" w:lineRule="auto"/>
              <w:ind w:right="0" w:firstLine="0"/>
              <w:jc w:val="left"/>
              <w:rPr>
                <w:b/>
                <w:sz w:val="24"/>
                <w:szCs w:val="26"/>
              </w:rPr>
            </w:pPr>
            <w:r w:rsidRPr="00F52DF7">
              <w:rPr>
                <w:b/>
                <w:sz w:val="24"/>
                <w:szCs w:val="26"/>
              </w:rPr>
              <w:t xml:space="preserve">CỘNG HÒA XÃ HỘI CHỦ NGHĨA VIỆT NAM </w:t>
            </w:r>
          </w:p>
          <w:p w:rsidR="00CA5440" w:rsidRPr="00AD3C6B" w:rsidRDefault="00CA5440" w:rsidP="00CA5440">
            <w:pPr>
              <w:spacing w:after="0" w:line="240" w:lineRule="auto"/>
              <w:ind w:left="975" w:right="0" w:hanging="10"/>
              <w:jc w:val="left"/>
              <w:rPr>
                <w:b/>
              </w:rPr>
            </w:pPr>
            <w:r w:rsidRPr="00AD3C6B">
              <w:rPr>
                <w:b/>
                <w:szCs w:val="26"/>
                <w:u w:color="000000"/>
              </w:rPr>
              <w:t>Độc lập – Tự do – Hạnh phúc</w:t>
            </w:r>
          </w:p>
          <w:p w:rsidR="00CA5440" w:rsidRDefault="007535CA" w:rsidP="00CA5440">
            <w:pPr>
              <w:spacing w:after="0" w:line="240" w:lineRule="auto"/>
              <w:ind w:right="0" w:firstLine="0"/>
              <w:jc w:val="center"/>
              <w:rPr>
                <w:szCs w:val="26"/>
              </w:rPr>
            </w:pPr>
            <w:r>
              <w:rPr>
                <w:noProof/>
                <w:szCs w:val="26"/>
              </w:rPr>
              <mc:AlternateContent>
                <mc:Choice Requires="wps">
                  <w:drawing>
                    <wp:anchor distT="4294967295" distB="4294967295" distL="114300" distR="114300" simplePos="0" relativeHeight="251661312" behindDoc="0" locked="0" layoutInCell="1" allowOverlap="1">
                      <wp:simplePos x="0" y="0"/>
                      <wp:positionH relativeFrom="column">
                        <wp:posOffset>741045</wp:posOffset>
                      </wp:positionH>
                      <wp:positionV relativeFrom="paragraph">
                        <wp:posOffset>49529</wp:posOffset>
                      </wp:positionV>
                      <wp:extent cx="19367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5A0160F"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8.35pt,3.9pt" to="210.85pt,3.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" strokecolor="black [3040]">
                      <o:lock v:ext="edit" shapetype="f"/>
                    </v:line>
                  </w:pict>
                </mc:Fallback>
              </mc:AlternateContent>
            </w:r>
          </w:p>
        </w:tc>
      </w:tr>
    </w:tbl>
    <w:p w:rsidR="00CA5440" w:rsidRDefault="00CA5440" w:rsidP="00CA5440">
      <w:pPr>
        <w:spacing w:after="0" w:line="240" w:lineRule="auto"/>
        <w:ind w:right="0" w:firstLine="0"/>
        <w:jc w:val="center"/>
        <w:rPr>
          <w:szCs w:val="26"/>
        </w:rPr>
      </w:pPr>
    </w:p>
    <w:p w:rsidR="003471D8" w:rsidRDefault="00CA5440" w:rsidP="00CA5440">
      <w:pPr>
        <w:spacing w:after="0" w:line="240" w:lineRule="auto"/>
        <w:ind w:right="0" w:firstLine="0"/>
        <w:jc w:val="center"/>
        <w:rPr>
          <w:b/>
          <w:szCs w:val="26"/>
        </w:rPr>
      </w:pPr>
      <w:r w:rsidRPr="000026C4">
        <w:rPr>
          <w:b/>
          <w:szCs w:val="26"/>
        </w:rPr>
        <w:t xml:space="preserve">DANH SÁCH GIÁO VIÊN, CÁN BỘ QUẢN LÍ HOÀN THÀNH CẤP GIẤY CHỨNG </w:t>
      </w:r>
      <w:r w:rsidR="003471D8">
        <w:rPr>
          <w:b/>
          <w:szCs w:val="26"/>
        </w:rPr>
        <w:t xml:space="preserve">NHẬN </w:t>
      </w:r>
      <w:r w:rsidRPr="000026C4">
        <w:rPr>
          <w:b/>
          <w:szCs w:val="26"/>
        </w:rPr>
        <w:t xml:space="preserve">MÔ ĐUN </w:t>
      </w:r>
      <w:r w:rsidR="00DD15E5">
        <w:rPr>
          <w:b/>
          <w:szCs w:val="26"/>
        </w:rPr>
        <w:t>5</w:t>
      </w:r>
    </w:p>
    <w:p w:rsidR="00CA5440" w:rsidRPr="000026C4" w:rsidRDefault="003471D8" w:rsidP="00CA5440">
      <w:pPr>
        <w:spacing w:after="0" w:line="240" w:lineRule="auto"/>
        <w:ind w:right="0" w:firstLine="0"/>
        <w:jc w:val="center"/>
        <w:rPr>
          <w:b/>
          <w:szCs w:val="26"/>
        </w:rPr>
      </w:pPr>
      <w:r>
        <w:rPr>
          <w:b/>
          <w:szCs w:val="26"/>
        </w:rPr>
        <w:t>(</w:t>
      </w:r>
      <w:r w:rsidRPr="003471D8">
        <w:rPr>
          <w:b/>
          <w:i/>
          <w:szCs w:val="26"/>
        </w:rPr>
        <w:t xml:space="preserve">file excel gửi bản mềm về </w:t>
      </w:r>
      <w:hyperlink r:id="rId20" w:history="1">
        <w:r w:rsidR="004A44BD" w:rsidRPr="00A800B6">
          <w:rPr>
            <w:rStyle w:val="Siuktni"/>
            <w:b/>
            <w:i/>
            <w:szCs w:val="26"/>
          </w:rPr>
          <w:t>sonlt@hue.edu.vn</w:t>
        </w:r>
      </w:hyperlink>
      <w:r w:rsidR="00DD15E5">
        <w:rPr>
          <w:b/>
          <w:i/>
          <w:szCs w:val="26"/>
        </w:rPr>
        <w:t xml:space="preserve"> trước ngày </w:t>
      </w:r>
      <w:r w:rsidR="00FF0B57">
        <w:rPr>
          <w:b/>
          <w:i/>
          <w:szCs w:val="26"/>
        </w:rPr>
        <w:t>1</w:t>
      </w:r>
      <w:r w:rsidR="000F5E73">
        <w:rPr>
          <w:b/>
          <w:i/>
          <w:szCs w:val="26"/>
        </w:rPr>
        <w:t>6</w:t>
      </w:r>
      <w:r w:rsidR="00FF0B57">
        <w:rPr>
          <w:b/>
          <w:i/>
          <w:szCs w:val="26"/>
        </w:rPr>
        <w:t>/01</w:t>
      </w:r>
      <w:r w:rsidR="004A44BD">
        <w:rPr>
          <w:b/>
          <w:i/>
          <w:szCs w:val="26"/>
        </w:rPr>
        <w:t>/202</w:t>
      </w:r>
      <w:r w:rsidR="00FF0B57">
        <w:rPr>
          <w:b/>
          <w:i/>
          <w:szCs w:val="26"/>
        </w:rPr>
        <w:t>2</w:t>
      </w:r>
      <w:r>
        <w:rPr>
          <w:b/>
          <w:szCs w:val="26"/>
        </w:rPr>
        <w:t>)</w:t>
      </w:r>
    </w:p>
    <w:p w:rsidR="000026C4" w:rsidRDefault="000026C4" w:rsidP="00CA5440">
      <w:pPr>
        <w:spacing w:after="0" w:line="240" w:lineRule="auto"/>
        <w:ind w:right="0" w:firstLine="0"/>
        <w:rPr>
          <w:szCs w:val="26"/>
        </w:rPr>
      </w:pPr>
    </w:p>
    <w:tbl>
      <w:tblPr>
        <w:tblStyle w:val="LiBang"/>
        <w:tblW w:w="0" w:type="auto"/>
        <w:tblLook w:val="04A0" w:firstRow="1" w:lastRow="0" w:firstColumn="1" w:lastColumn="0" w:noHBand="0" w:noVBand="1"/>
      </w:tblPr>
      <w:tblGrid>
        <w:gridCol w:w="530"/>
        <w:gridCol w:w="1461"/>
        <w:gridCol w:w="708"/>
        <w:gridCol w:w="938"/>
        <w:gridCol w:w="1380"/>
        <w:gridCol w:w="1021"/>
        <w:gridCol w:w="853"/>
        <w:gridCol w:w="1170"/>
        <w:gridCol w:w="1001"/>
      </w:tblGrid>
      <w:tr w:rsidR="000026C4" w:rsidTr="000026C4">
        <w:tc>
          <w:tcPr>
            <w:tcW w:w="534" w:type="dxa"/>
            <w:vAlign w:val="center"/>
          </w:tcPr>
          <w:p w:rsidR="000026C4" w:rsidRPr="000026C4" w:rsidRDefault="000026C4" w:rsidP="000026C4">
            <w:pPr>
              <w:spacing w:after="0" w:line="240" w:lineRule="auto"/>
              <w:ind w:right="0" w:firstLine="0"/>
              <w:jc w:val="center"/>
              <w:rPr>
                <w:b/>
                <w:bCs/>
                <w:sz w:val="22"/>
              </w:rPr>
            </w:pPr>
            <w:r w:rsidRPr="000026C4">
              <w:rPr>
                <w:b/>
                <w:bCs/>
                <w:sz w:val="22"/>
              </w:rPr>
              <w:t>TT</w:t>
            </w:r>
          </w:p>
        </w:tc>
        <w:tc>
          <w:tcPr>
            <w:tcW w:w="1656" w:type="dxa"/>
            <w:vAlign w:val="center"/>
          </w:tcPr>
          <w:p w:rsidR="000026C4" w:rsidRPr="000026C4" w:rsidRDefault="000026C4" w:rsidP="000026C4">
            <w:pPr>
              <w:spacing w:after="0" w:line="240" w:lineRule="auto"/>
              <w:ind w:right="0" w:firstLine="0"/>
              <w:jc w:val="center"/>
              <w:rPr>
                <w:b/>
                <w:bCs/>
                <w:sz w:val="20"/>
                <w:szCs w:val="20"/>
              </w:rPr>
            </w:pPr>
            <w:r w:rsidRPr="000026C4">
              <w:rPr>
                <w:b/>
                <w:bCs/>
                <w:sz w:val="20"/>
                <w:szCs w:val="20"/>
              </w:rPr>
              <w:t>Họ tên</w:t>
            </w:r>
          </w:p>
        </w:tc>
        <w:tc>
          <w:tcPr>
            <w:tcW w:w="753" w:type="dxa"/>
            <w:vAlign w:val="center"/>
          </w:tcPr>
          <w:p w:rsidR="000026C4" w:rsidRPr="000026C4" w:rsidRDefault="000026C4" w:rsidP="000026C4">
            <w:pPr>
              <w:spacing w:after="0" w:line="240" w:lineRule="auto"/>
              <w:ind w:right="0" w:firstLine="0"/>
              <w:jc w:val="center"/>
              <w:rPr>
                <w:b/>
                <w:bCs/>
                <w:sz w:val="20"/>
                <w:szCs w:val="20"/>
              </w:rPr>
            </w:pPr>
            <w:r w:rsidRPr="000026C4">
              <w:rPr>
                <w:b/>
                <w:bCs/>
                <w:sz w:val="20"/>
                <w:szCs w:val="20"/>
              </w:rPr>
              <w:t>Nữ</w:t>
            </w:r>
            <w:r>
              <w:rPr>
                <w:b/>
                <w:bCs/>
                <w:sz w:val="20"/>
                <w:szCs w:val="20"/>
              </w:rPr>
              <w:t xml:space="preserve"> (x)</w:t>
            </w:r>
          </w:p>
        </w:tc>
        <w:tc>
          <w:tcPr>
            <w:tcW w:w="993" w:type="dxa"/>
            <w:vAlign w:val="center"/>
          </w:tcPr>
          <w:p w:rsidR="000026C4" w:rsidRPr="000026C4" w:rsidRDefault="000026C4" w:rsidP="000026C4">
            <w:pPr>
              <w:spacing w:after="0" w:line="240" w:lineRule="auto"/>
              <w:ind w:right="0" w:firstLine="0"/>
              <w:jc w:val="center"/>
              <w:rPr>
                <w:b/>
                <w:bCs/>
                <w:sz w:val="20"/>
                <w:szCs w:val="20"/>
              </w:rPr>
            </w:pPr>
            <w:r w:rsidRPr="000026C4">
              <w:rPr>
                <w:b/>
                <w:bCs/>
                <w:sz w:val="20"/>
                <w:szCs w:val="20"/>
              </w:rPr>
              <w:t>Ngày sinh</w:t>
            </w:r>
          </w:p>
        </w:tc>
        <w:tc>
          <w:tcPr>
            <w:tcW w:w="1539" w:type="dxa"/>
            <w:vAlign w:val="center"/>
          </w:tcPr>
          <w:p w:rsidR="000026C4" w:rsidRPr="000026C4" w:rsidRDefault="000026C4" w:rsidP="000026C4">
            <w:pPr>
              <w:spacing w:after="0" w:line="240" w:lineRule="auto"/>
              <w:ind w:right="0" w:firstLine="0"/>
              <w:jc w:val="center"/>
              <w:rPr>
                <w:b/>
                <w:bCs/>
                <w:sz w:val="20"/>
                <w:szCs w:val="20"/>
              </w:rPr>
            </w:pPr>
            <w:r w:rsidRPr="000026C4">
              <w:rPr>
                <w:b/>
                <w:bCs/>
                <w:sz w:val="20"/>
                <w:szCs w:val="20"/>
              </w:rPr>
              <w:t>Thư điện tử</w:t>
            </w:r>
          </w:p>
        </w:tc>
        <w:tc>
          <w:tcPr>
            <w:tcW w:w="1095" w:type="dxa"/>
            <w:vAlign w:val="center"/>
          </w:tcPr>
          <w:p w:rsidR="000026C4" w:rsidRPr="000026C4" w:rsidRDefault="000026C4" w:rsidP="000026C4">
            <w:pPr>
              <w:spacing w:after="0" w:line="240" w:lineRule="auto"/>
              <w:ind w:right="0" w:firstLine="0"/>
              <w:jc w:val="center"/>
              <w:rPr>
                <w:b/>
                <w:bCs/>
                <w:sz w:val="20"/>
                <w:szCs w:val="20"/>
              </w:rPr>
            </w:pPr>
            <w:r w:rsidRPr="000026C4">
              <w:rPr>
                <w:b/>
                <w:bCs/>
                <w:sz w:val="20"/>
                <w:szCs w:val="20"/>
              </w:rPr>
              <w:t>Số điện thoại</w:t>
            </w:r>
          </w:p>
        </w:tc>
        <w:tc>
          <w:tcPr>
            <w:tcW w:w="909" w:type="dxa"/>
            <w:vAlign w:val="center"/>
          </w:tcPr>
          <w:p w:rsidR="000026C4" w:rsidRPr="000026C4" w:rsidRDefault="000026C4" w:rsidP="000026C4">
            <w:pPr>
              <w:spacing w:after="0" w:line="240" w:lineRule="auto"/>
              <w:ind w:right="0" w:firstLine="0"/>
              <w:jc w:val="center"/>
              <w:rPr>
                <w:b/>
                <w:bCs/>
                <w:sz w:val="20"/>
                <w:szCs w:val="20"/>
              </w:rPr>
            </w:pPr>
            <w:r w:rsidRPr="000026C4">
              <w:rPr>
                <w:b/>
                <w:bCs/>
                <w:sz w:val="20"/>
                <w:szCs w:val="20"/>
              </w:rPr>
              <w:t>Cấp</w:t>
            </w:r>
          </w:p>
        </w:tc>
        <w:tc>
          <w:tcPr>
            <w:tcW w:w="1281" w:type="dxa"/>
            <w:vAlign w:val="center"/>
          </w:tcPr>
          <w:p w:rsidR="000026C4" w:rsidRPr="000026C4" w:rsidRDefault="000026C4" w:rsidP="000026C4">
            <w:pPr>
              <w:spacing w:after="0" w:line="240" w:lineRule="auto"/>
              <w:ind w:right="0" w:firstLine="0"/>
              <w:jc w:val="center"/>
              <w:rPr>
                <w:b/>
                <w:bCs/>
                <w:sz w:val="20"/>
                <w:szCs w:val="20"/>
              </w:rPr>
            </w:pPr>
            <w:r>
              <w:rPr>
                <w:b/>
                <w:bCs/>
                <w:sz w:val="20"/>
                <w:szCs w:val="20"/>
              </w:rPr>
              <w:t>Đơn vị</w:t>
            </w:r>
            <w:r w:rsidRPr="000026C4">
              <w:rPr>
                <w:b/>
                <w:bCs/>
                <w:sz w:val="20"/>
                <w:szCs w:val="20"/>
              </w:rPr>
              <w:t xml:space="preserve"> công tác</w:t>
            </w:r>
          </w:p>
        </w:tc>
        <w:tc>
          <w:tcPr>
            <w:tcW w:w="1095" w:type="dxa"/>
            <w:vAlign w:val="center"/>
          </w:tcPr>
          <w:p w:rsidR="000026C4" w:rsidRDefault="000026C4" w:rsidP="000026C4">
            <w:pPr>
              <w:spacing w:after="0" w:line="240" w:lineRule="auto"/>
              <w:ind w:right="0" w:firstLine="0"/>
              <w:jc w:val="center"/>
              <w:rPr>
                <w:szCs w:val="26"/>
              </w:rPr>
            </w:pPr>
            <w:r w:rsidRPr="000026C4">
              <w:rPr>
                <w:b/>
                <w:bCs/>
                <w:sz w:val="20"/>
                <w:szCs w:val="20"/>
              </w:rPr>
              <w:t>Đạt M4</w:t>
            </w:r>
          </w:p>
        </w:tc>
      </w:tr>
      <w:tr w:rsidR="000026C4" w:rsidTr="00A16FFD">
        <w:tc>
          <w:tcPr>
            <w:tcW w:w="9855" w:type="dxa"/>
            <w:gridSpan w:val="9"/>
          </w:tcPr>
          <w:p w:rsidR="000026C4" w:rsidRPr="000026C4" w:rsidRDefault="000026C4" w:rsidP="00CA5440">
            <w:pPr>
              <w:spacing w:after="0" w:line="240" w:lineRule="auto"/>
              <w:ind w:right="0" w:firstLine="0"/>
              <w:rPr>
                <w:b/>
                <w:szCs w:val="26"/>
              </w:rPr>
            </w:pPr>
            <w:r w:rsidRPr="000026C4">
              <w:rPr>
                <w:b/>
                <w:szCs w:val="26"/>
              </w:rPr>
              <w:t>I. Cán bộ quản lí</w:t>
            </w:r>
          </w:p>
        </w:tc>
      </w:tr>
      <w:tr w:rsidR="000026C4" w:rsidTr="000026C4">
        <w:tc>
          <w:tcPr>
            <w:tcW w:w="534" w:type="dxa"/>
          </w:tcPr>
          <w:p w:rsidR="000026C4" w:rsidRDefault="000026C4" w:rsidP="00CA5440">
            <w:pPr>
              <w:spacing w:after="0" w:line="240" w:lineRule="auto"/>
              <w:ind w:right="0" w:firstLine="0"/>
              <w:rPr>
                <w:szCs w:val="26"/>
              </w:rPr>
            </w:pPr>
            <w:r>
              <w:rPr>
                <w:szCs w:val="26"/>
              </w:rPr>
              <w:t>1</w:t>
            </w:r>
          </w:p>
        </w:tc>
        <w:tc>
          <w:tcPr>
            <w:tcW w:w="1656" w:type="dxa"/>
          </w:tcPr>
          <w:p w:rsidR="000026C4" w:rsidRDefault="000026C4" w:rsidP="00CA5440">
            <w:pPr>
              <w:spacing w:after="0" w:line="240" w:lineRule="auto"/>
              <w:ind w:right="0" w:firstLine="0"/>
              <w:rPr>
                <w:szCs w:val="26"/>
              </w:rPr>
            </w:pPr>
          </w:p>
        </w:tc>
        <w:tc>
          <w:tcPr>
            <w:tcW w:w="753" w:type="dxa"/>
          </w:tcPr>
          <w:p w:rsidR="000026C4" w:rsidRDefault="000026C4" w:rsidP="00CA5440">
            <w:pPr>
              <w:spacing w:after="0" w:line="240" w:lineRule="auto"/>
              <w:ind w:right="0" w:firstLine="0"/>
              <w:rPr>
                <w:szCs w:val="26"/>
              </w:rPr>
            </w:pPr>
          </w:p>
        </w:tc>
        <w:tc>
          <w:tcPr>
            <w:tcW w:w="993" w:type="dxa"/>
          </w:tcPr>
          <w:p w:rsidR="000026C4" w:rsidRDefault="000026C4" w:rsidP="00CA5440">
            <w:pPr>
              <w:spacing w:after="0" w:line="240" w:lineRule="auto"/>
              <w:ind w:right="0" w:firstLine="0"/>
              <w:rPr>
                <w:szCs w:val="26"/>
              </w:rPr>
            </w:pPr>
          </w:p>
        </w:tc>
        <w:tc>
          <w:tcPr>
            <w:tcW w:w="1539" w:type="dxa"/>
          </w:tcPr>
          <w:p w:rsidR="000026C4" w:rsidRDefault="000026C4" w:rsidP="00CA5440">
            <w:pPr>
              <w:spacing w:after="0" w:line="240" w:lineRule="auto"/>
              <w:ind w:right="0" w:firstLine="0"/>
              <w:rPr>
                <w:szCs w:val="26"/>
              </w:rPr>
            </w:pPr>
          </w:p>
        </w:tc>
        <w:tc>
          <w:tcPr>
            <w:tcW w:w="1095" w:type="dxa"/>
          </w:tcPr>
          <w:p w:rsidR="000026C4" w:rsidRDefault="000026C4" w:rsidP="00CA5440">
            <w:pPr>
              <w:spacing w:after="0" w:line="240" w:lineRule="auto"/>
              <w:ind w:right="0" w:firstLine="0"/>
              <w:rPr>
                <w:szCs w:val="26"/>
              </w:rPr>
            </w:pPr>
          </w:p>
        </w:tc>
        <w:tc>
          <w:tcPr>
            <w:tcW w:w="909" w:type="dxa"/>
          </w:tcPr>
          <w:p w:rsidR="000026C4" w:rsidRDefault="000026C4" w:rsidP="00CA5440">
            <w:pPr>
              <w:spacing w:after="0" w:line="240" w:lineRule="auto"/>
              <w:ind w:right="0" w:firstLine="0"/>
              <w:rPr>
                <w:szCs w:val="26"/>
              </w:rPr>
            </w:pPr>
          </w:p>
        </w:tc>
        <w:tc>
          <w:tcPr>
            <w:tcW w:w="1281" w:type="dxa"/>
          </w:tcPr>
          <w:p w:rsidR="000026C4" w:rsidRDefault="000026C4" w:rsidP="00CA5440">
            <w:pPr>
              <w:spacing w:after="0" w:line="240" w:lineRule="auto"/>
              <w:ind w:right="0" w:firstLine="0"/>
              <w:rPr>
                <w:szCs w:val="26"/>
              </w:rPr>
            </w:pPr>
          </w:p>
        </w:tc>
        <w:tc>
          <w:tcPr>
            <w:tcW w:w="1095" w:type="dxa"/>
          </w:tcPr>
          <w:p w:rsidR="000026C4" w:rsidRDefault="000026C4" w:rsidP="00CA5440">
            <w:pPr>
              <w:spacing w:after="0" w:line="240" w:lineRule="auto"/>
              <w:ind w:right="0" w:firstLine="0"/>
              <w:rPr>
                <w:szCs w:val="26"/>
              </w:rPr>
            </w:pPr>
          </w:p>
        </w:tc>
      </w:tr>
      <w:tr w:rsidR="000026C4" w:rsidTr="000026C4">
        <w:tc>
          <w:tcPr>
            <w:tcW w:w="534" w:type="dxa"/>
          </w:tcPr>
          <w:p w:rsidR="000026C4" w:rsidRDefault="000026C4" w:rsidP="00CA5440">
            <w:pPr>
              <w:spacing w:after="0" w:line="240" w:lineRule="auto"/>
              <w:ind w:right="0" w:firstLine="0"/>
              <w:rPr>
                <w:szCs w:val="26"/>
              </w:rPr>
            </w:pPr>
            <w:r>
              <w:rPr>
                <w:szCs w:val="26"/>
              </w:rPr>
              <w:t>2</w:t>
            </w:r>
          </w:p>
        </w:tc>
        <w:tc>
          <w:tcPr>
            <w:tcW w:w="1656" w:type="dxa"/>
          </w:tcPr>
          <w:p w:rsidR="000026C4" w:rsidRDefault="000026C4" w:rsidP="00CA5440">
            <w:pPr>
              <w:spacing w:after="0" w:line="240" w:lineRule="auto"/>
              <w:ind w:right="0" w:firstLine="0"/>
              <w:rPr>
                <w:szCs w:val="26"/>
              </w:rPr>
            </w:pPr>
          </w:p>
        </w:tc>
        <w:tc>
          <w:tcPr>
            <w:tcW w:w="753" w:type="dxa"/>
          </w:tcPr>
          <w:p w:rsidR="000026C4" w:rsidRDefault="000026C4" w:rsidP="00CA5440">
            <w:pPr>
              <w:spacing w:after="0" w:line="240" w:lineRule="auto"/>
              <w:ind w:right="0" w:firstLine="0"/>
              <w:rPr>
                <w:szCs w:val="26"/>
              </w:rPr>
            </w:pPr>
          </w:p>
        </w:tc>
        <w:tc>
          <w:tcPr>
            <w:tcW w:w="993" w:type="dxa"/>
          </w:tcPr>
          <w:p w:rsidR="000026C4" w:rsidRDefault="000026C4" w:rsidP="00CA5440">
            <w:pPr>
              <w:spacing w:after="0" w:line="240" w:lineRule="auto"/>
              <w:ind w:right="0" w:firstLine="0"/>
              <w:rPr>
                <w:szCs w:val="26"/>
              </w:rPr>
            </w:pPr>
          </w:p>
        </w:tc>
        <w:tc>
          <w:tcPr>
            <w:tcW w:w="1539" w:type="dxa"/>
          </w:tcPr>
          <w:p w:rsidR="000026C4" w:rsidRDefault="000026C4" w:rsidP="00CA5440">
            <w:pPr>
              <w:spacing w:after="0" w:line="240" w:lineRule="auto"/>
              <w:ind w:right="0" w:firstLine="0"/>
              <w:rPr>
                <w:szCs w:val="26"/>
              </w:rPr>
            </w:pPr>
          </w:p>
        </w:tc>
        <w:tc>
          <w:tcPr>
            <w:tcW w:w="1095" w:type="dxa"/>
          </w:tcPr>
          <w:p w:rsidR="000026C4" w:rsidRDefault="000026C4" w:rsidP="00CA5440">
            <w:pPr>
              <w:spacing w:after="0" w:line="240" w:lineRule="auto"/>
              <w:ind w:right="0" w:firstLine="0"/>
              <w:rPr>
                <w:szCs w:val="26"/>
              </w:rPr>
            </w:pPr>
          </w:p>
        </w:tc>
        <w:tc>
          <w:tcPr>
            <w:tcW w:w="909" w:type="dxa"/>
          </w:tcPr>
          <w:p w:rsidR="000026C4" w:rsidRDefault="000026C4" w:rsidP="00CA5440">
            <w:pPr>
              <w:spacing w:after="0" w:line="240" w:lineRule="auto"/>
              <w:ind w:right="0" w:firstLine="0"/>
              <w:rPr>
                <w:szCs w:val="26"/>
              </w:rPr>
            </w:pPr>
          </w:p>
        </w:tc>
        <w:tc>
          <w:tcPr>
            <w:tcW w:w="1281" w:type="dxa"/>
          </w:tcPr>
          <w:p w:rsidR="000026C4" w:rsidRDefault="000026C4" w:rsidP="00CA5440">
            <w:pPr>
              <w:spacing w:after="0" w:line="240" w:lineRule="auto"/>
              <w:ind w:right="0" w:firstLine="0"/>
              <w:rPr>
                <w:szCs w:val="26"/>
              </w:rPr>
            </w:pPr>
          </w:p>
        </w:tc>
        <w:tc>
          <w:tcPr>
            <w:tcW w:w="1095" w:type="dxa"/>
          </w:tcPr>
          <w:p w:rsidR="000026C4" w:rsidRDefault="000026C4" w:rsidP="00CA5440">
            <w:pPr>
              <w:spacing w:after="0" w:line="240" w:lineRule="auto"/>
              <w:ind w:right="0" w:firstLine="0"/>
              <w:rPr>
                <w:szCs w:val="26"/>
              </w:rPr>
            </w:pPr>
          </w:p>
        </w:tc>
      </w:tr>
      <w:tr w:rsidR="000026C4" w:rsidTr="000026C4">
        <w:tc>
          <w:tcPr>
            <w:tcW w:w="534" w:type="dxa"/>
          </w:tcPr>
          <w:p w:rsidR="000026C4" w:rsidRDefault="000026C4" w:rsidP="00CA5440">
            <w:pPr>
              <w:spacing w:after="0" w:line="240" w:lineRule="auto"/>
              <w:ind w:right="0" w:firstLine="0"/>
              <w:rPr>
                <w:szCs w:val="26"/>
              </w:rPr>
            </w:pPr>
            <w:r>
              <w:rPr>
                <w:szCs w:val="26"/>
              </w:rPr>
              <w:t>3</w:t>
            </w:r>
          </w:p>
        </w:tc>
        <w:tc>
          <w:tcPr>
            <w:tcW w:w="1656" w:type="dxa"/>
          </w:tcPr>
          <w:p w:rsidR="000026C4" w:rsidRDefault="000026C4" w:rsidP="00CA5440">
            <w:pPr>
              <w:spacing w:after="0" w:line="240" w:lineRule="auto"/>
              <w:ind w:right="0" w:firstLine="0"/>
              <w:rPr>
                <w:szCs w:val="26"/>
              </w:rPr>
            </w:pPr>
          </w:p>
        </w:tc>
        <w:tc>
          <w:tcPr>
            <w:tcW w:w="753" w:type="dxa"/>
          </w:tcPr>
          <w:p w:rsidR="000026C4" w:rsidRDefault="000026C4" w:rsidP="00CA5440">
            <w:pPr>
              <w:spacing w:after="0" w:line="240" w:lineRule="auto"/>
              <w:ind w:right="0" w:firstLine="0"/>
              <w:rPr>
                <w:szCs w:val="26"/>
              </w:rPr>
            </w:pPr>
          </w:p>
        </w:tc>
        <w:tc>
          <w:tcPr>
            <w:tcW w:w="993" w:type="dxa"/>
          </w:tcPr>
          <w:p w:rsidR="000026C4" w:rsidRDefault="000026C4" w:rsidP="00CA5440">
            <w:pPr>
              <w:spacing w:after="0" w:line="240" w:lineRule="auto"/>
              <w:ind w:right="0" w:firstLine="0"/>
              <w:rPr>
                <w:szCs w:val="26"/>
              </w:rPr>
            </w:pPr>
          </w:p>
        </w:tc>
        <w:tc>
          <w:tcPr>
            <w:tcW w:w="1539" w:type="dxa"/>
          </w:tcPr>
          <w:p w:rsidR="000026C4" w:rsidRDefault="000026C4" w:rsidP="00CA5440">
            <w:pPr>
              <w:spacing w:after="0" w:line="240" w:lineRule="auto"/>
              <w:ind w:right="0" w:firstLine="0"/>
              <w:rPr>
                <w:szCs w:val="26"/>
              </w:rPr>
            </w:pPr>
          </w:p>
        </w:tc>
        <w:tc>
          <w:tcPr>
            <w:tcW w:w="1095" w:type="dxa"/>
          </w:tcPr>
          <w:p w:rsidR="000026C4" w:rsidRDefault="000026C4" w:rsidP="00CA5440">
            <w:pPr>
              <w:spacing w:after="0" w:line="240" w:lineRule="auto"/>
              <w:ind w:right="0" w:firstLine="0"/>
              <w:rPr>
                <w:szCs w:val="26"/>
              </w:rPr>
            </w:pPr>
          </w:p>
        </w:tc>
        <w:tc>
          <w:tcPr>
            <w:tcW w:w="909" w:type="dxa"/>
          </w:tcPr>
          <w:p w:rsidR="000026C4" w:rsidRDefault="000026C4" w:rsidP="00CA5440">
            <w:pPr>
              <w:spacing w:after="0" w:line="240" w:lineRule="auto"/>
              <w:ind w:right="0" w:firstLine="0"/>
              <w:rPr>
                <w:szCs w:val="26"/>
              </w:rPr>
            </w:pPr>
          </w:p>
        </w:tc>
        <w:tc>
          <w:tcPr>
            <w:tcW w:w="1281" w:type="dxa"/>
          </w:tcPr>
          <w:p w:rsidR="000026C4" w:rsidRDefault="000026C4" w:rsidP="00CA5440">
            <w:pPr>
              <w:spacing w:after="0" w:line="240" w:lineRule="auto"/>
              <w:ind w:right="0" w:firstLine="0"/>
              <w:rPr>
                <w:szCs w:val="26"/>
              </w:rPr>
            </w:pPr>
          </w:p>
        </w:tc>
        <w:tc>
          <w:tcPr>
            <w:tcW w:w="1095" w:type="dxa"/>
          </w:tcPr>
          <w:p w:rsidR="000026C4" w:rsidRDefault="000026C4" w:rsidP="00CA5440">
            <w:pPr>
              <w:spacing w:after="0" w:line="240" w:lineRule="auto"/>
              <w:ind w:right="0" w:firstLine="0"/>
              <w:rPr>
                <w:szCs w:val="26"/>
              </w:rPr>
            </w:pPr>
          </w:p>
        </w:tc>
      </w:tr>
      <w:tr w:rsidR="000026C4" w:rsidTr="000026C4">
        <w:tc>
          <w:tcPr>
            <w:tcW w:w="534" w:type="dxa"/>
          </w:tcPr>
          <w:p w:rsidR="000026C4" w:rsidRDefault="000026C4" w:rsidP="00CA5440">
            <w:pPr>
              <w:spacing w:after="0" w:line="240" w:lineRule="auto"/>
              <w:ind w:right="0" w:firstLine="0"/>
              <w:rPr>
                <w:szCs w:val="26"/>
              </w:rPr>
            </w:pPr>
            <w:r>
              <w:rPr>
                <w:szCs w:val="26"/>
              </w:rPr>
              <w:t>…</w:t>
            </w:r>
          </w:p>
        </w:tc>
        <w:tc>
          <w:tcPr>
            <w:tcW w:w="1656" w:type="dxa"/>
          </w:tcPr>
          <w:p w:rsidR="000026C4" w:rsidRDefault="000026C4" w:rsidP="00CA5440">
            <w:pPr>
              <w:spacing w:after="0" w:line="240" w:lineRule="auto"/>
              <w:ind w:right="0" w:firstLine="0"/>
              <w:rPr>
                <w:szCs w:val="26"/>
              </w:rPr>
            </w:pPr>
            <w:r>
              <w:rPr>
                <w:szCs w:val="26"/>
              </w:rPr>
              <w:t>…</w:t>
            </w:r>
          </w:p>
        </w:tc>
        <w:tc>
          <w:tcPr>
            <w:tcW w:w="753" w:type="dxa"/>
          </w:tcPr>
          <w:p w:rsidR="000026C4" w:rsidRDefault="000026C4" w:rsidP="00CA5440">
            <w:pPr>
              <w:spacing w:after="0" w:line="240" w:lineRule="auto"/>
              <w:ind w:right="0" w:firstLine="0"/>
              <w:rPr>
                <w:szCs w:val="26"/>
              </w:rPr>
            </w:pPr>
          </w:p>
        </w:tc>
        <w:tc>
          <w:tcPr>
            <w:tcW w:w="993" w:type="dxa"/>
          </w:tcPr>
          <w:p w:rsidR="000026C4" w:rsidRDefault="000026C4" w:rsidP="00CA5440">
            <w:pPr>
              <w:spacing w:after="0" w:line="240" w:lineRule="auto"/>
              <w:ind w:right="0" w:firstLine="0"/>
              <w:rPr>
                <w:szCs w:val="26"/>
              </w:rPr>
            </w:pPr>
          </w:p>
        </w:tc>
        <w:tc>
          <w:tcPr>
            <w:tcW w:w="1539" w:type="dxa"/>
          </w:tcPr>
          <w:p w:rsidR="000026C4" w:rsidRDefault="000026C4" w:rsidP="00CA5440">
            <w:pPr>
              <w:spacing w:after="0" w:line="240" w:lineRule="auto"/>
              <w:ind w:right="0" w:firstLine="0"/>
              <w:rPr>
                <w:szCs w:val="26"/>
              </w:rPr>
            </w:pPr>
          </w:p>
        </w:tc>
        <w:tc>
          <w:tcPr>
            <w:tcW w:w="1095" w:type="dxa"/>
          </w:tcPr>
          <w:p w:rsidR="000026C4" w:rsidRDefault="000026C4" w:rsidP="00CA5440">
            <w:pPr>
              <w:spacing w:after="0" w:line="240" w:lineRule="auto"/>
              <w:ind w:right="0" w:firstLine="0"/>
              <w:rPr>
                <w:szCs w:val="26"/>
              </w:rPr>
            </w:pPr>
          </w:p>
        </w:tc>
        <w:tc>
          <w:tcPr>
            <w:tcW w:w="909" w:type="dxa"/>
          </w:tcPr>
          <w:p w:rsidR="000026C4" w:rsidRDefault="000026C4" w:rsidP="00CA5440">
            <w:pPr>
              <w:spacing w:after="0" w:line="240" w:lineRule="auto"/>
              <w:ind w:right="0" w:firstLine="0"/>
              <w:rPr>
                <w:szCs w:val="26"/>
              </w:rPr>
            </w:pPr>
          </w:p>
        </w:tc>
        <w:tc>
          <w:tcPr>
            <w:tcW w:w="1281" w:type="dxa"/>
          </w:tcPr>
          <w:p w:rsidR="000026C4" w:rsidRDefault="000026C4" w:rsidP="00CA5440">
            <w:pPr>
              <w:spacing w:after="0" w:line="240" w:lineRule="auto"/>
              <w:ind w:right="0" w:firstLine="0"/>
              <w:rPr>
                <w:szCs w:val="26"/>
              </w:rPr>
            </w:pPr>
          </w:p>
        </w:tc>
        <w:tc>
          <w:tcPr>
            <w:tcW w:w="1095" w:type="dxa"/>
          </w:tcPr>
          <w:p w:rsidR="000026C4" w:rsidRDefault="000026C4" w:rsidP="00CA5440">
            <w:pPr>
              <w:spacing w:after="0" w:line="240" w:lineRule="auto"/>
              <w:ind w:right="0" w:firstLine="0"/>
              <w:rPr>
                <w:szCs w:val="26"/>
              </w:rPr>
            </w:pPr>
          </w:p>
        </w:tc>
      </w:tr>
      <w:tr w:rsidR="000026C4" w:rsidTr="004D102A">
        <w:tc>
          <w:tcPr>
            <w:tcW w:w="9855" w:type="dxa"/>
            <w:gridSpan w:val="9"/>
          </w:tcPr>
          <w:p w:rsidR="000026C4" w:rsidRPr="000026C4" w:rsidRDefault="000026C4" w:rsidP="00CA5440">
            <w:pPr>
              <w:spacing w:after="0" w:line="240" w:lineRule="auto"/>
              <w:ind w:right="0" w:firstLine="0"/>
              <w:rPr>
                <w:b/>
                <w:szCs w:val="26"/>
              </w:rPr>
            </w:pPr>
            <w:r w:rsidRPr="000026C4">
              <w:rPr>
                <w:b/>
                <w:szCs w:val="26"/>
              </w:rPr>
              <w:t>II. Giáo viên</w:t>
            </w:r>
          </w:p>
        </w:tc>
      </w:tr>
      <w:tr w:rsidR="000026C4" w:rsidTr="000026C4">
        <w:tc>
          <w:tcPr>
            <w:tcW w:w="534" w:type="dxa"/>
          </w:tcPr>
          <w:p w:rsidR="000026C4" w:rsidRDefault="000026C4" w:rsidP="00CA5440">
            <w:pPr>
              <w:spacing w:after="0" w:line="240" w:lineRule="auto"/>
              <w:ind w:right="0" w:firstLine="0"/>
              <w:rPr>
                <w:szCs w:val="26"/>
              </w:rPr>
            </w:pPr>
            <w:r>
              <w:rPr>
                <w:szCs w:val="26"/>
              </w:rPr>
              <w:t>1</w:t>
            </w:r>
          </w:p>
        </w:tc>
        <w:tc>
          <w:tcPr>
            <w:tcW w:w="1656" w:type="dxa"/>
          </w:tcPr>
          <w:p w:rsidR="000026C4" w:rsidRDefault="000026C4" w:rsidP="00CA5440">
            <w:pPr>
              <w:spacing w:after="0" w:line="240" w:lineRule="auto"/>
              <w:ind w:right="0" w:firstLine="0"/>
              <w:rPr>
                <w:szCs w:val="26"/>
              </w:rPr>
            </w:pPr>
          </w:p>
        </w:tc>
        <w:tc>
          <w:tcPr>
            <w:tcW w:w="753" w:type="dxa"/>
          </w:tcPr>
          <w:p w:rsidR="000026C4" w:rsidRDefault="000026C4" w:rsidP="00CA5440">
            <w:pPr>
              <w:spacing w:after="0" w:line="240" w:lineRule="auto"/>
              <w:ind w:right="0" w:firstLine="0"/>
              <w:rPr>
                <w:szCs w:val="26"/>
              </w:rPr>
            </w:pPr>
          </w:p>
        </w:tc>
        <w:tc>
          <w:tcPr>
            <w:tcW w:w="993" w:type="dxa"/>
          </w:tcPr>
          <w:p w:rsidR="000026C4" w:rsidRDefault="000026C4" w:rsidP="00CA5440">
            <w:pPr>
              <w:spacing w:after="0" w:line="240" w:lineRule="auto"/>
              <w:ind w:right="0" w:firstLine="0"/>
              <w:rPr>
                <w:szCs w:val="26"/>
              </w:rPr>
            </w:pPr>
          </w:p>
        </w:tc>
        <w:tc>
          <w:tcPr>
            <w:tcW w:w="1539" w:type="dxa"/>
          </w:tcPr>
          <w:p w:rsidR="000026C4" w:rsidRDefault="000026C4" w:rsidP="00CA5440">
            <w:pPr>
              <w:spacing w:after="0" w:line="240" w:lineRule="auto"/>
              <w:ind w:right="0" w:firstLine="0"/>
              <w:rPr>
                <w:szCs w:val="26"/>
              </w:rPr>
            </w:pPr>
          </w:p>
        </w:tc>
        <w:tc>
          <w:tcPr>
            <w:tcW w:w="1095" w:type="dxa"/>
          </w:tcPr>
          <w:p w:rsidR="000026C4" w:rsidRDefault="000026C4" w:rsidP="00CA5440">
            <w:pPr>
              <w:spacing w:after="0" w:line="240" w:lineRule="auto"/>
              <w:ind w:right="0" w:firstLine="0"/>
              <w:rPr>
                <w:szCs w:val="26"/>
              </w:rPr>
            </w:pPr>
          </w:p>
        </w:tc>
        <w:tc>
          <w:tcPr>
            <w:tcW w:w="909" w:type="dxa"/>
          </w:tcPr>
          <w:p w:rsidR="000026C4" w:rsidRDefault="000026C4" w:rsidP="00CA5440">
            <w:pPr>
              <w:spacing w:after="0" w:line="240" w:lineRule="auto"/>
              <w:ind w:right="0" w:firstLine="0"/>
              <w:rPr>
                <w:szCs w:val="26"/>
              </w:rPr>
            </w:pPr>
          </w:p>
        </w:tc>
        <w:tc>
          <w:tcPr>
            <w:tcW w:w="1281" w:type="dxa"/>
          </w:tcPr>
          <w:p w:rsidR="000026C4" w:rsidRDefault="000026C4" w:rsidP="00CA5440">
            <w:pPr>
              <w:spacing w:after="0" w:line="240" w:lineRule="auto"/>
              <w:ind w:right="0" w:firstLine="0"/>
              <w:rPr>
                <w:szCs w:val="26"/>
              </w:rPr>
            </w:pPr>
          </w:p>
        </w:tc>
        <w:tc>
          <w:tcPr>
            <w:tcW w:w="1095" w:type="dxa"/>
          </w:tcPr>
          <w:p w:rsidR="000026C4" w:rsidRDefault="000026C4" w:rsidP="00CA5440">
            <w:pPr>
              <w:spacing w:after="0" w:line="240" w:lineRule="auto"/>
              <w:ind w:right="0" w:firstLine="0"/>
              <w:rPr>
                <w:szCs w:val="26"/>
              </w:rPr>
            </w:pPr>
          </w:p>
        </w:tc>
      </w:tr>
      <w:tr w:rsidR="000026C4" w:rsidTr="000026C4">
        <w:tc>
          <w:tcPr>
            <w:tcW w:w="534" w:type="dxa"/>
          </w:tcPr>
          <w:p w:rsidR="000026C4" w:rsidRDefault="000026C4" w:rsidP="00CA5440">
            <w:pPr>
              <w:spacing w:after="0" w:line="240" w:lineRule="auto"/>
              <w:ind w:right="0" w:firstLine="0"/>
              <w:rPr>
                <w:szCs w:val="26"/>
              </w:rPr>
            </w:pPr>
            <w:r>
              <w:rPr>
                <w:szCs w:val="26"/>
              </w:rPr>
              <w:t>2</w:t>
            </w:r>
          </w:p>
        </w:tc>
        <w:tc>
          <w:tcPr>
            <w:tcW w:w="1656" w:type="dxa"/>
          </w:tcPr>
          <w:p w:rsidR="000026C4" w:rsidRDefault="000026C4" w:rsidP="00CA5440">
            <w:pPr>
              <w:spacing w:after="0" w:line="240" w:lineRule="auto"/>
              <w:ind w:right="0" w:firstLine="0"/>
              <w:rPr>
                <w:szCs w:val="26"/>
              </w:rPr>
            </w:pPr>
          </w:p>
        </w:tc>
        <w:tc>
          <w:tcPr>
            <w:tcW w:w="753" w:type="dxa"/>
          </w:tcPr>
          <w:p w:rsidR="000026C4" w:rsidRDefault="000026C4" w:rsidP="00CA5440">
            <w:pPr>
              <w:spacing w:after="0" w:line="240" w:lineRule="auto"/>
              <w:ind w:right="0" w:firstLine="0"/>
              <w:rPr>
                <w:szCs w:val="26"/>
              </w:rPr>
            </w:pPr>
          </w:p>
        </w:tc>
        <w:tc>
          <w:tcPr>
            <w:tcW w:w="993" w:type="dxa"/>
          </w:tcPr>
          <w:p w:rsidR="000026C4" w:rsidRDefault="000026C4" w:rsidP="00CA5440">
            <w:pPr>
              <w:spacing w:after="0" w:line="240" w:lineRule="auto"/>
              <w:ind w:right="0" w:firstLine="0"/>
              <w:rPr>
                <w:szCs w:val="26"/>
              </w:rPr>
            </w:pPr>
          </w:p>
        </w:tc>
        <w:tc>
          <w:tcPr>
            <w:tcW w:w="1539" w:type="dxa"/>
          </w:tcPr>
          <w:p w:rsidR="000026C4" w:rsidRDefault="000026C4" w:rsidP="00CA5440">
            <w:pPr>
              <w:spacing w:after="0" w:line="240" w:lineRule="auto"/>
              <w:ind w:right="0" w:firstLine="0"/>
              <w:rPr>
                <w:szCs w:val="26"/>
              </w:rPr>
            </w:pPr>
          </w:p>
        </w:tc>
        <w:tc>
          <w:tcPr>
            <w:tcW w:w="1095" w:type="dxa"/>
          </w:tcPr>
          <w:p w:rsidR="000026C4" w:rsidRDefault="000026C4" w:rsidP="00CA5440">
            <w:pPr>
              <w:spacing w:after="0" w:line="240" w:lineRule="auto"/>
              <w:ind w:right="0" w:firstLine="0"/>
              <w:rPr>
                <w:szCs w:val="26"/>
              </w:rPr>
            </w:pPr>
          </w:p>
        </w:tc>
        <w:tc>
          <w:tcPr>
            <w:tcW w:w="909" w:type="dxa"/>
          </w:tcPr>
          <w:p w:rsidR="000026C4" w:rsidRDefault="000026C4" w:rsidP="00CA5440">
            <w:pPr>
              <w:spacing w:after="0" w:line="240" w:lineRule="auto"/>
              <w:ind w:right="0" w:firstLine="0"/>
              <w:rPr>
                <w:szCs w:val="26"/>
              </w:rPr>
            </w:pPr>
          </w:p>
        </w:tc>
        <w:tc>
          <w:tcPr>
            <w:tcW w:w="1281" w:type="dxa"/>
          </w:tcPr>
          <w:p w:rsidR="000026C4" w:rsidRDefault="000026C4" w:rsidP="00CA5440">
            <w:pPr>
              <w:spacing w:after="0" w:line="240" w:lineRule="auto"/>
              <w:ind w:right="0" w:firstLine="0"/>
              <w:rPr>
                <w:szCs w:val="26"/>
              </w:rPr>
            </w:pPr>
          </w:p>
        </w:tc>
        <w:tc>
          <w:tcPr>
            <w:tcW w:w="1095" w:type="dxa"/>
          </w:tcPr>
          <w:p w:rsidR="000026C4" w:rsidRDefault="000026C4" w:rsidP="00CA5440">
            <w:pPr>
              <w:spacing w:after="0" w:line="240" w:lineRule="auto"/>
              <w:ind w:right="0" w:firstLine="0"/>
              <w:rPr>
                <w:szCs w:val="26"/>
              </w:rPr>
            </w:pPr>
          </w:p>
        </w:tc>
      </w:tr>
      <w:tr w:rsidR="000026C4" w:rsidTr="000026C4">
        <w:tc>
          <w:tcPr>
            <w:tcW w:w="534" w:type="dxa"/>
          </w:tcPr>
          <w:p w:rsidR="000026C4" w:rsidRDefault="000026C4" w:rsidP="00CA5440">
            <w:pPr>
              <w:spacing w:after="0" w:line="240" w:lineRule="auto"/>
              <w:ind w:right="0" w:firstLine="0"/>
              <w:rPr>
                <w:szCs w:val="26"/>
              </w:rPr>
            </w:pPr>
            <w:r>
              <w:rPr>
                <w:szCs w:val="26"/>
              </w:rPr>
              <w:t>3</w:t>
            </w:r>
          </w:p>
        </w:tc>
        <w:tc>
          <w:tcPr>
            <w:tcW w:w="1656" w:type="dxa"/>
          </w:tcPr>
          <w:p w:rsidR="000026C4" w:rsidRDefault="000026C4" w:rsidP="00CA5440">
            <w:pPr>
              <w:spacing w:after="0" w:line="240" w:lineRule="auto"/>
              <w:ind w:right="0" w:firstLine="0"/>
              <w:rPr>
                <w:szCs w:val="26"/>
              </w:rPr>
            </w:pPr>
          </w:p>
        </w:tc>
        <w:tc>
          <w:tcPr>
            <w:tcW w:w="753" w:type="dxa"/>
          </w:tcPr>
          <w:p w:rsidR="000026C4" w:rsidRDefault="000026C4" w:rsidP="00CA5440">
            <w:pPr>
              <w:spacing w:after="0" w:line="240" w:lineRule="auto"/>
              <w:ind w:right="0" w:firstLine="0"/>
              <w:rPr>
                <w:szCs w:val="26"/>
              </w:rPr>
            </w:pPr>
          </w:p>
        </w:tc>
        <w:tc>
          <w:tcPr>
            <w:tcW w:w="993" w:type="dxa"/>
          </w:tcPr>
          <w:p w:rsidR="000026C4" w:rsidRDefault="000026C4" w:rsidP="00CA5440">
            <w:pPr>
              <w:spacing w:after="0" w:line="240" w:lineRule="auto"/>
              <w:ind w:right="0" w:firstLine="0"/>
              <w:rPr>
                <w:szCs w:val="26"/>
              </w:rPr>
            </w:pPr>
          </w:p>
        </w:tc>
        <w:tc>
          <w:tcPr>
            <w:tcW w:w="1539" w:type="dxa"/>
          </w:tcPr>
          <w:p w:rsidR="000026C4" w:rsidRDefault="000026C4" w:rsidP="00CA5440">
            <w:pPr>
              <w:spacing w:after="0" w:line="240" w:lineRule="auto"/>
              <w:ind w:right="0" w:firstLine="0"/>
              <w:rPr>
                <w:szCs w:val="26"/>
              </w:rPr>
            </w:pPr>
          </w:p>
        </w:tc>
        <w:tc>
          <w:tcPr>
            <w:tcW w:w="1095" w:type="dxa"/>
          </w:tcPr>
          <w:p w:rsidR="000026C4" w:rsidRDefault="000026C4" w:rsidP="00CA5440">
            <w:pPr>
              <w:spacing w:after="0" w:line="240" w:lineRule="auto"/>
              <w:ind w:right="0" w:firstLine="0"/>
              <w:rPr>
                <w:szCs w:val="26"/>
              </w:rPr>
            </w:pPr>
          </w:p>
        </w:tc>
        <w:tc>
          <w:tcPr>
            <w:tcW w:w="909" w:type="dxa"/>
          </w:tcPr>
          <w:p w:rsidR="000026C4" w:rsidRDefault="000026C4" w:rsidP="00CA5440">
            <w:pPr>
              <w:spacing w:after="0" w:line="240" w:lineRule="auto"/>
              <w:ind w:right="0" w:firstLine="0"/>
              <w:rPr>
                <w:szCs w:val="26"/>
              </w:rPr>
            </w:pPr>
          </w:p>
        </w:tc>
        <w:tc>
          <w:tcPr>
            <w:tcW w:w="1281" w:type="dxa"/>
          </w:tcPr>
          <w:p w:rsidR="000026C4" w:rsidRDefault="000026C4" w:rsidP="00CA5440">
            <w:pPr>
              <w:spacing w:after="0" w:line="240" w:lineRule="auto"/>
              <w:ind w:right="0" w:firstLine="0"/>
              <w:rPr>
                <w:szCs w:val="26"/>
              </w:rPr>
            </w:pPr>
          </w:p>
        </w:tc>
        <w:tc>
          <w:tcPr>
            <w:tcW w:w="1095" w:type="dxa"/>
          </w:tcPr>
          <w:p w:rsidR="000026C4" w:rsidRDefault="000026C4" w:rsidP="00CA5440">
            <w:pPr>
              <w:spacing w:after="0" w:line="240" w:lineRule="auto"/>
              <w:ind w:right="0" w:firstLine="0"/>
              <w:rPr>
                <w:szCs w:val="26"/>
              </w:rPr>
            </w:pPr>
          </w:p>
        </w:tc>
      </w:tr>
      <w:tr w:rsidR="000026C4" w:rsidTr="000026C4">
        <w:tc>
          <w:tcPr>
            <w:tcW w:w="534" w:type="dxa"/>
          </w:tcPr>
          <w:p w:rsidR="000026C4" w:rsidRDefault="000026C4" w:rsidP="00CA5440">
            <w:pPr>
              <w:spacing w:after="0" w:line="240" w:lineRule="auto"/>
              <w:ind w:right="0" w:firstLine="0"/>
              <w:rPr>
                <w:szCs w:val="26"/>
              </w:rPr>
            </w:pPr>
            <w:r>
              <w:rPr>
                <w:szCs w:val="26"/>
              </w:rPr>
              <w:t>…</w:t>
            </w:r>
          </w:p>
        </w:tc>
        <w:tc>
          <w:tcPr>
            <w:tcW w:w="1656" w:type="dxa"/>
          </w:tcPr>
          <w:p w:rsidR="000026C4" w:rsidRDefault="000026C4" w:rsidP="00CA5440">
            <w:pPr>
              <w:spacing w:after="0" w:line="240" w:lineRule="auto"/>
              <w:ind w:right="0" w:firstLine="0"/>
              <w:rPr>
                <w:szCs w:val="26"/>
              </w:rPr>
            </w:pPr>
            <w:r>
              <w:rPr>
                <w:szCs w:val="26"/>
              </w:rPr>
              <w:t>…</w:t>
            </w:r>
          </w:p>
        </w:tc>
        <w:tc>
          <w:tcPr>
            <w:tcW w:w="753" w:type="dxa"/>
          </w:tcPr>
          <w:p w:rsidR="000026C4" w:rsidRDefault="000026C4" w:rsidP="00CA5440">
            <w:pPr>
              <w:spacing w:after="0" w:line="240" w:lineRule="auto"/>
              <w:ind w:right="0" w:firstLine="0"/>
              <w:rPr>
                <w:szCs w:val="26"/>
              </w:rPr>
            </w:pPr>
          </w:p>
        </w:tc>
        <w:tc>
          <w:tcPr>
            <w:tcW w:w="993" w:type="dxa"/>
          </w:tcPr>
          <w:p w:rsidR="000026C4" w:rsidRDefault="000026C4" w:rsidP="00CA5440">
            <w:pPr>
              <w:spacing w:after="0" w:line="240" w:lineRule="auto"/>
              <w:ind w:right="0" w:firstLine="0"/>
              <w:rPr>
                <w:szCs w:val="26"/>
              </w:rPr>
            </w:pPr>
          </w:p>
        </w:tc>
        <w:tc>
          <w:tcPr>
            <w:tcW w:w="1539" w:type="dxa"/>
          </w:tcPr>
          <w:p w:rsidR="000026C4" w:rsidRDefault="000026C4" w:rsidP="00CA5440">
            <w:pPr>
              <w:spacing w:after="0" w:line="240" w:lineRule="auto"/>
              <w:ind w:right="0" w:firstLine="0"/>
              <w:rPr>
                <w:szCs w:val="26"/>
              </w:rPr>
            </w:pPr>
          </w:p>
        </w:tc>
        <w:tc>
          <w:tcPr>
            <w:tcW w:w="1095" w:type="dxa"/>
          </w:tcPr>
          <w:p w:rsidR="000026C4" w:rsidRDefault="000026C4" w:rsidP="00CA5440">
            <w:pPr>
              <w:spacing w:after="0" w:line="240" w:lineRule="auto"/>
              <w:ind w:right="0" w:firstLine="0"/>
              <w:rPr>
                <w:szCs w:val="26"/>
              </w:rPr>
            </w:pPr>
          </w:p>
        </w:tc>
        <w:tc>
          <w:tcPr>
            <w:tcW w:w="909" w:type="dxa"/>
          </w:tcPr>
          <w:p w:rsidR="000026C4" w:rsidRDefault="000026C4" w:rsidP="00CA5440">
            <w:pPr>
              <w:spacing w:after="0" w:line="240" w:lineRule="auto"/>
              <w:ind w:right="0" w:firstLine="0"/>
              <w:rPr>
                <w:szCs w:val="26"/>
              </w:rPr>
            </w:pPr>
          </w:p>
        </w:tc>
        <w:tc>
          <w:tcPr>
            <w:tcW w:w="1281" w:type="dxa"/>
          </w:tcPr>
          <w:p w:rsidR="000026C4" w:rsidRDefault="000026C4" w:rsidP="00CA5440">
            <w:pPr>
              <w:spacing w:after="0" w:line="240" w:lineRule="auto"/>
              <w:ind w:right="0" w:firstLine="0"/>
              <w:rPr>
                <w:szCs w:val="26"/>
              </w:rPr>
            </w:pPr>
          </w:p>
        </w:tc>
        <w:tc>
          <w:tcPr>
            <w:tcW w:w="1095" w:type="dxa"/>
          </w:tcPr>
          <w:p w:rsidR="000026C4" w:rsidRDefault="000026C4" w:rsidP="00CA5440">
            <w:pPr>
              <w:spacing w:after="0" w:line="240" w:lineRule="auto"/>
              <w:ind w:right="0" w:firstLine="0"/>
              <w:rPr>
                <w:szCs w:val="26"/>
              </w:rPr>
            </w:pPr>
          </w:p>
        </w:tc>
      </w:tr>
    </w:tbl>
    <w:p w:rsidR="000026C4" w:rsidRDefault="000026C4" w:rsidP="00CA5440">
      <w:pPr>
        <w:spacing w:after="0" w:line="240" w:lineRule="auto"/>
        <w:ind w:right="0" w:firstLine="0"/>
        <w:rPr>
          <w:szCs w:val="26"/>
        </w:rPr>
      </w:pPr>
    </w:p>
    <w:p w:rsidR="001750F6" w:rsidRDefault="001750F6" w:rsidP="00CA5440">
      <w:pPr>
        <w:spacing w:after="0" w:line="240" w:lineRule="auto"/>
        <w:ind w:right="0" w:firstLine="0"/>
        <w:rPr>
          <w:szCs w:val="26"/>
        </w:rPr>
      </w:pPr>
      <w:r>
        <w:rPr>
          <w:szCs w:val="26"/>
        </w:rPr>
        <w:t xml:space="preserve">Danh sách này có </w:t>
      </w:r>
      <w:r w:rsidR="00724CC0">
        <w:rPr>
          <w:szCs w:val="26"/>
        </w:rPr>
        <w:t xml:space="preserve">… </w:t>
      </w:r>
      <w:r>
        <w:rPr>
          <w:szCs w:val="26"/>
        </w:rPr>
        <w:t>người trong đó: có… CBQL và … GV</w:t>
      </w:r>
    </w:p>
    <w:p w:rsidR="001750F6" w:rsidRDefault="001750F6" w:rsidP="00CA5440">
      <w:pPr>
        <w:spacing w:after="0" w:line="240" w:lineRule="auto"/>
        <w:ind w:right="0" w:firstLine="0"/>
        <w:rPr>
          <w:szCs w:val="26"/>
        </w:rPr>
      </w:pPr>
    </w:p>
    <w:p w:rsidR="001750F6" w:rsidRDefault="001750F6" w:rsidP="00CA5440">
      <w:pPr>
        <w:spacing w:after="0" w:line="240" w:lineRule="auto"/>
        <w:ind w:right="0" w:firstLine="0"/>
        <w:rPr>
          <w:szCs w:val="26"/>
        </w:rPr>
      </w:pPr>
    </w:p>
    <w:p w:rsidR="000026C4" w:rsidRDefault="000026C4" w:rsidP="00CA5440">
      <w:pPr>
        <w:spacing w:after="0" w:line="240" w:lineRule="auto"/>
        <w:ind w:right="0" w:firstLine="0"/>
        <w:rPr>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68"/>
      </w:tblGrid>
      <w:tr w:rsidR="000026C4" w:rsidTr="001750F6">
        <w:tc>
          <w:tcPr>
            <w:tcW w:w="4927" w:type="dxa"/>
          </w:tcPr>
          <w:p w:rsidR="000026C4" w:rsidRDefault="000026C4" w:rsidP="00CA5440">
            <w:pPr>
              <w:spacing w:after="0" w:line="240" w:lineRule="auto"/>
              <w:ind w:right="0" w:firstLine="0"/>
              <w:rPr>
                <w:szCs w:val="26"/>
              </w:rPr>
            </w:pPr>
          </w:p>
        </w:tc>
        <w:tc>
          <w:tcPr>
            <w:tcW w:w="4928" w:type="dxa"/>
          </w:tcPr>
          <w:p w:rsidR="000026C4" w:rsidRPr="000026C4" w:rsidRDefault="00FF0B57" w:rsidP="00FF0B57">
            <w:pPr>
              <w:spacing w:after="0" w:line="240" w:lineRule="auto"/>
              <w:ind w:right="0" w:firstLine="0"/>
              <w:jc w:val="center"/>
              <w:rPr>
                <w:i/>
                <w:szCs w:val="26"/>
              </w:rPr>
            </w:pPr>
            <w:r>
              <w:rPr>
                <w:i/>
                <w:szCs w:val="26"/>
              </w:rPr>
              <w:t>….., ngày 15 tháng 01</w:t>
            </w:r>
            <w:r w:rsidR="000026C4" w:rsidRPr="000026C4">
              <w:rPr>
                <w:i/>
                <w:szCs w:val="26"/>
              </w:rPr>
              <w:t xml:space="preserve"> năm 202</w:t>
            </w:r>
            <w:r>
              <w:rPr>
                <w:i/>
                <w:szCs w:val="26"/>
              </w:rPr>
              <w:t>2</w:t>
            </w:r>
          </w:p>
        </w:tc>
      </w:tr>
      <w:tr w:rsidR="000026C4" w:rsidTr="001750F6">
        <w:tc>
          <w:tcPr>
            <w:tcW w:w="4927" w:type="dxa"/>
          </w:tcPr>
          <w:p w:rsidR="000026C4" w:rsidRDefault="000026C4" w:rsidP="00CA5440">
            <w:pPr>
              <w:spacing w:after="0" w:line="240" w:lineRule="auto"/>
              <w:ind w:right="0" w:firstLine="0"/>
              <w:rPr>
                <w:szCs w:val="26"/>
              </w:rPr>
            </w:pPr>
          </w:p>
        </w:tc>
        <w:tc>
          <w:tcPr>
            <w:tcW w:w="4928" w:type="dxa"/>
          </w:tcPr>
          <w:p w:rsidR="000026C4" w:rsidRDefault="000026C4" w:rsidP="000026C4">
            <w:pPr>
              <w:spacing w:after="0" w:line="240" w:lineRule="auto"/>
              <w:ind w:right="0" w:firstLine="0"/>
              <w:jc w:val="center"/>
              <w:rPr>
                <w:szCs w:val="26"/>
              </w:rPr>
            </w:pPr>
            <w:r>
              <w:rPr>
                <w:szCs w:val="26"/>
              </w:rPr>
              <w:t>Thủ trưởng đơn vị</w:t>
            </w:r>
          </w:p>
          <w:p w:rsidR="000026C4" w:rsidRPr="000026C4" w:rsidRDefault="000026C4" w:rsidP="000026C4">
            <w:pPr>
              <w:spacing w:after="0" w:line="240" w:lineRule="auto"/>
              <w:ind w:right="0" w:firstLine="0"/>
              <w:jc w:val="center"/>
              <w:rPr>
                <w:i/>
                <w:szCs w:val="26"/>
              </w:rPr>
            </w:pPr>
            <w:r w:rsidRPr="000026C4">
              <w:rPr>
                <w:i/>
                <w:szCs w:val="26"/>
              </w:rPr>
              <w:t>(Ký tên và đóng dấu)</w:t>
            </w:r>
          </w:p>
        </w:tc>
      </w:tr>
    </w:tbl>
    <w:p w:rsidR="00CA5440" w:rsidRPr="00616F27" w:rsidRDefault="00CA5440" w:rsidP="00DD15E5">
      <w:pPr>
        <w:spacing w:after="0" w:line="240" w:lineRule="auto"/>
        <w:ind w:right="1176" w:firstLine="0"/>
        <w:rPr>
          <w:szCs w:val="26"/>
        </w:rPr>
      </w:pPr>
    </w:p>
    <w:sectPr w:rsidR="00CA5440" w:rsidRPr="00616F27" w:rsidSect="00B11AAC">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55CD" w:rsidRDefault="00AC55CD" w:rsidP="00D5763A">
      <w:pPr>
        <w:spacing w:after="0" w:line="240" w:lineRule="auto"/>
      </w:pPr>
      <w:r>
        <w:separator/>
      </w:r>
    </w:p>
  </w:endnote>
  <w:endnote w:type="continuationSeparator" w:id="0">
    <w:p w:rsidR="00AC55CD" w:rsidRDefault="00AC55CD" w:rsidP="00D5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55CD" w:rsidRDefault="00AC55CD" w:rsidP="00D5763A">
      <w:pPr>
        <w:spacing w:after="0" w:line="240" w:lineRule="auto"/>
      </w:pPr>
      <w:r>
        <w:separator/>
      </w:r>
    </w:p>
  </w:footnote>
  <w:footnote w:type="continuationSeparator" w:id="0">
    <w:p w:rsidR="00AC55CD" w:rsidRDefault="00AC55CD" w:rsidP="00D57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482412"/>
      <w:docPartObj>
        <w:docPartGallery w:val="Page Numbers (Top of Page)"/>
        <w:docPartUnique/>
      </w:docPartObj>
    </w:sdtPr>
    <w:sdtEndPr>
      <w:rPr>
        <w:noProof/>
        <w:sz w:val="24"/>
        <w:szCs w:val="24"/>
      </w:rPr>
    </w:sdtEndPr>
    <w:sdtContent>
      <w:p w:rsidR="00D5763A" w:rsidRPr="00D5763A" w:rsidRDefault="0093239A" w:rsidP="00D5763A">
        <w:pPr>
          <w:pStyle w:val="utrang"/>
          <w:jc w:val="center"/>
          <w:rPr>
            <w:sz w:val="24"/>
            <w:szCs w:val="24"/>
          </w:rPr>
        </w:pPr>
        <w:r w:rsidRPr="00D5763A">
          <w:rPr>
            <w:sz w:val="24"/>
            <w:szCs w:val="24"/>
          </w:rPr>
          <w:fldChar w:fldCharType="begin"/>
        </w:r>
        <w:r w:rsidR="00D5763A" w:rsidRPr="00D5763A">
          <w:rPr>
            <w:sz w:val="24"/>
            <w:szCs w:val="24"/>
          </w:rPr>
          <w:instrText xml:space="preserve"> PAGE   \* MERGEFORMAT </w:instrText>
        </w:r>
        <w:r w:rsidRPr="00D5763A">
          <w:rPr>
            <w:sz w:val="24"/>
            <w:szCs w:val="24"/>
          </w:rPr>
          <w:fldChar w:fldCharType="separate"/>
        </w:r>
        <w:r w:rsidR="008633C5">
          <w:rPr>
            <w:noProof/>
            <w:sz w:val="24"/>
            <w:szCs w:val="24"/>
          </w:rPr>
          <w:t>5</w:t>
        </w:r>
        <w:r w:rsidRPr="00D5763A">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5C9"/>
    <w:multiLevelType w:val="hybridMultilevel"/>
    <w:tmpl w:val="062288D0"/>
    <w:lvl w:ilvl="0" w:tplc="1958BCE8">
      <w:start w:val="4"/>
      <w:numFmt w:val="upperRoman"/>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4E24CC">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5684F2">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D8D4C2">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484038">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38AD14">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EB366">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2D2B2">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6C8406">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CA376E"/>
    <w:multiLevelType w:val="multilevel"/>
    <w:tmpl w:val="6660DD6C"/>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467855"/>
    <w:multiLevelType w:val="hybridMultilevel"/>
    <w:tmpl w:val="465ED618"/>
    <w:lvl w:ilvl="0" w:tplc="19040BD0">
      <w:start w:val="1"/>
      <w:numFmt w:val="lowerLetter"/>
      <w:lvlText w:val="%1)"/>
      <w:lvlJc w:val="left"/>
      <w:pPr>
        <w:ind w:left="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5A3574">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FC1D5C">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4B4DB28">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7CBD76">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6E021E">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B61DD6">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DC4BB4">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6ED3DC">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50C4FA6"/>
    <w:multiLevelType w:val="hybridMultilevel"/>
    <w:tmpl w:val="9B4C1EF2"/>
    <w:lvl w:ilvl="0" w:tplc="95464240">
      <w:start w:val="1"/>
      <w:numFmt w:val="lowerLetter"/>
      <w:lvlText w:val="%1)"/>
      <w:lvlJc w:val="left"/>
      <w:pPr>
        <w:ind w:left="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6B8F2FE">
      <w:start w:val="1"/>
      <w:numFmt w:val="lowerLetter"/>
      <w:lvlText w:val="%2"/>
      <w:lvlJc w:val="left"/>
      <w:pPr>
        <w:ind w:left="16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BFAB244">
      <w:start w:val="1"/>
      <w:numFmt w:val="lowerRoman"/>
      <w:lvlText w:val="%3"/>
      <w:lvlJc w:val="left"/>
      <w:pPr>
        <w:ind w:left="23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796AFC6">
      <w:start w:val="1"/>
      <w:numFmt w:val="decimal"/>
      <w:lvlText w:val="%4"/>
      <w:lvlJc w:val="left"/>
      <w:pPr>
        <w:ind w:left="30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F44BA60">
      <w:start w:val="1"/>
      <w:numFmt w:val="lowerLetter"/>
      <w:lvlText w:val="%5"/>
      <w:lvlJc w:val="left"/>
      <w:pPr>
        <w:ind w:left="37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AC126C">
      <w:start w:val="1"/>
      <w:numFmt w:val="lowerRoman"/>
      <w:lvlText w:val="%6"/>
      <w:lvlJc w:val="left"/>
      <w:pPr>
        <w:ind w:left="44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0E83F26">
      <w:start w:val="1"/>
      <w:numFmt w:val="decimal"/>
      <w:lvlText w:val="%7"/>
      <w:lvlJc w:val="left"/>
      <w:pPr>
        <w:ind w:left="52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BA4E264">
      <w:start w:val="1"/>
      <w:numFmt w:val="lowerLetter"/>
      <w:lvlText w:val="%8"/>
      <w:lvlJc w:val="left"/>
      <w:pPr>
        <w:ind w:left="59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9E0CD794">
      <w:start w:val="1"/>
      <w:numFmt w:val="lowerRoman"/>
      <w:lvlText w:val="%9"/>
      <w:lvlJc w:val="left"/>
      <w:pPr>
        <w:ind w:left="6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35886469"/>
    <w:multiLevelType w:val="hybridMultilevel"/>
    <w:tmpl w:val="64604F54"/>
    <w:lvl w:ilvl="0" w:tplc="ABD0C44E">
      <w:start w:val="2"/>
      <w:numFmt w:val="bullet"/>
      <w:lvlText w:val="-"/>
      <w:lvlJc w:val="left"/>
      <w:pPr>
        <w:ind w:left="888" w:hanging="360"/>
      </w:pPr>
      <w:rPr>
        <w:rFonts w:ascii="Times New Roman" w:eastAsia="Times New Roman" w:hAnsi="Times New Roman" w:cs="Times New Roman"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5" w15:restartNumberingAfterBreak="0">
    <w:nsid w:val="37A61DD3"/>
    <w:multiLevelType w:val="multilevel"/>
    <w:tmpl w:val="AE3825D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F551C6"/>
    <w:multiLevelType w:val="hybridMultilevel"/>
    <w:tmpl w:val="CF907B32"/>
    <w:lvl w:ilvl="0" w:tplc="CB8C58DC">
      <w:start w:val="1"/>
      <w:numFmt w:val="bullet"/>
      <w:lvlText w:val="-"/>
      <w:lvlJc w:val="left"/>
      <w:pPr>
        <w:ind w:left="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46102314">
      <w:start w:val="1"/>
      <w:numFmt w:val="bullet"/>
      <w:lvlText w:val="o"/>
      <w:lvlJc w:val="left"/>
      <w:pPr>
        <w:ind w:left="13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FEC46C86">
      <w:start w:val="1"/>
      <w:numFmt w:val="bullet"/>
      <w:lvlText w:val="▪"/>
      <w:lvlJc w:val="left"/>
      <w:pPr>
        <w:ind w:left="20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CA1057EC">
      <w:start w:val="1"/>
      <w:numFmt w:val="bullet"/>
      <w:lvlText w:val="•"/>
      <w:lvlJc w:val="left"/>
      <w:pPr>
        <w:ind w:left="27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93D250C6">
      <w:start w:val="1"/>
      <w:numFmt w:val="bullet"/>
      <w:lvlText w:val="o"/>
      <w:lvlJc w:val="left"/>
      <w:pPr>
        <w:ind w:left="34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04AD3C2">
      <w:start w:val="1"/>
      <w:numFmt w:val="bullet"/>
      <w:lvlText w:val="▪"/>
      <w:lvlJc w:val="left"/>
      <w:pPr>
        <w:ind w:left="42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4754BD02">
      <w:start w:val="1"/>
      <w:numFmt w:val="bullet"/>
      <w:lvlText w:val="•"/>
      <w:lvlJc w:val="left"/>
      <w:pPr>
        <w:ind w:left="49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A9D01676">
      <w:start w:val="1"/>
      <w:numFmt w:val="bullet"/>
      <w:lvlText w:val="o"/>
      <w:lvlJc w:val="left"/>
      <w:pPr>
        <w:ind w:left="56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2FCC31A">
      <w:start w:val="1"/>
      <w:numFmt w:val="bullet"/>
      <w:lvlText w:val="▪"/>
      <w:lvlJc w:val="left"/>
      <w:pPr>
        <w:ind w:left="63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7" w15:restartNumberingAfterBreak="0">
    <w:nsid w:val="63FD2791"/>
    <w:multiLevelType w:val="hybridMultilevel"/>
    <w:tmpl w:val="2116D4AA"/>
    <w:lvl w:ilvl="0" w:tplc="145A3932">
      <w:start w:val="1"/>
      <w:numFmt w:val="bullet"/>
      <w:lvlText w:val="-"/>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A9AE7E2">
      <w:start w:val="1"/>
      <w:numFmt w:val="bullet"/>
      <w:lvlText w:val="o"/>
      <w:lvlJc w:val="left"/>
      <w:pPr>
        <w:ind w:left="16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5F850C8">
      <w:start w:val="1"/>
      <w:numFmt w:val="bullet"/>
      <w:lvlText w:val="▪"/>
      <w:lvlJc w:val="left"/>
      <w:pPr>
        <w:ind w:left="23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38E6EC2">
      <w:start w:val="1"/>
      <w:numFmt w:val="bullet"/>
      <w:lvlText w:val="•"/>
      <w:lvlJc w:val="left"/>
      <w:pPr>
        <w:ind w:left="30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C5EC822">
      <w:start w:val="1"/>
      <w:numFmt w:val="bullet"/>
      <w:lvlText w:val="o"/>
      <w:lvlJc w:val="left"/>
      <w:pPr>
        <w:ind w:left="37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29232A6">
      <w:start w:val="1"/>
      <w:numFmt w:val="bullet"/>
      <w:lvlText w:val="▪"/>
      <w:lvlJc w:val="left"/>
      <w:pPr>
        <w:ind w:left="45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5B0E8EE">
      <w:start w:val="1"/>
      <w:numFmt w:val="bullet"/>
      <w:lvlText w:val="•"/>
      <w:lvlJc w:val="left"/>
      <w:pPr>
        <w:ind w:left="52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A5C0E56">
      <w:start w:val="1"/>
      <w:numFmt w:val="bullet"/>
      <w:lvlText w:val="o"/>
      <w:lvlJc w:val="left"/>
      <w:pPr>
        <w:ind w:left="59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E80DA1C">
      <w:start w:val="1"/>
      <w:numFmt w:val="bullet"/>
      <w:lvlText w:val="▪"/>
      <w:lvlJc w:val="left"/>
      <w:pPr>
        <w:ind w:left="66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6B1B4991"/>
    <w:multiLevelType w:val="hybridMultilevel"/>
    <w:tmpl w:val="3CEA6920"/>
    <w:lvl w:ilvl="0" w:tplc="8F007768">
      <w:start w:val="2"/>
      <w:numFmt w:val="bullet"/>
      <w:lvlText w:val="-"/>
      <w:lvlJc w:val="left"/>
      <w:pPr>
        <w:ind w:left="888" w:hanging="360"/>
      </w:pPr>
      <w:rPr>
        <w:rFonts w:ascii="Times New Roman" w:eastAsia="Times New Roman" w:hAnsi="Times New Roman" w:cs="Times New Roman"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9" w15:restartNumberingAfterBreak="0">
    <w:nsid w:val="7A4155E1"/>
    <w:multiLevelType w:val="hybridMultilevel"/>
    <w:tmpl w:val="9E64CDA8"/>
    <w:lvl w:ilvl="0" w:tplc="425671E6">
      <w:start w:val="3"/>
      <w:numFmt w:val="decimal"/>
      <w:pStyle w:val="u1"/>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BB42B40">
      <w:start w:val="1"/>
      <w:numFmt w:val="lowerLetter"/>
      <w:lvlText w:val="%2"/>
      <w:lvlJc w:val="left"/>
      <w:pPr>
        <w:ind w:left="16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2C2F626">
      <w:start w:val="1"/>
      <w:numFmt w:val="lowerRoman"/>
      <w:lvlText w:val="%3"/>
      <w:lvlJc w:val="left"/>
      <w:pPr>
        <w:ind w:left="23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14AE1EC">
      <w:start w:val="1"/>
      <w:numFmt w:val="decimal"/>
      <w:lvlText w:val="%4"/>
      <w:lvlJc w:val="left"/>
      <w:pPr>
        <w:ind w:left="30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8B2AD58">
      <w:start w:val="1"/>
      <w:numFmt w:val="lowerLetter"/>
      <w:lvlText w:val="%5"/>
      <w:lvlJc w:val="left"/>
      <w:pPr>
        <w:ind w:left="37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48049FC">
      <w:start w:val="1"/>
      <w:numFmt w:val="lowerRoman"/>
      <w:lvlText w:val="%6"/>
      <w:lvlJc w:val="left"/>
      <w:pPr>
        <w:ind w:left="45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98A2C4E">
      <w:start w:val="1"/>
      <w:numFmt w:val="decimal"/>
      <w:lvlText w:val="%7"/>
      <w:lvlJc w:val="left"/>
      <w:pPr>
        <w:ind w:left="52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C3A855A">
      <w:start w:val="1"/>
      <w:numFmt w:val="lowerLetter"/>
      <w:lvlText w:val="%8"/>
      <w:lvlJc w:val="left"/>
      <w:pPr>
        <w:ind w:left="59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59EC4E6">
      <w:start w:val="1"/>
      <w:numFmt w:val="lowerRoman"/>
      <w:lvlText w:val="%9"/>
      <w:lvlJc w:val="left"/>
      <w:pPr>
        <w:ind w:left="66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7D741622"/>
    <w:multiLevelType w:val="hybridMultilevel"/>
    <w:tmpl w:val="AF1EA858"/>
    <w:lvl w:ilvl="0" w:tplc="B4E44514">
      <w:start w:val="1"/>
      <w:numFmt w:val="bullet"/>
      <w:lvlText w:val="-"/>
      <w:lvlJc w:val="left"/>
      <w:pPr>
        <w:ind w:left="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FE09080">
      <w:start w:val="1"/>
      <w:numFmt w:val="bullet"/>
      <w:lvlText w:val="o"/>
      <w:lvlJc w:val="left"/>
      <w:pPr>
        <w:ind w:left="16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DD04B60">
      <w:start w:val="1"/>
      <w:numFmt w:val="bullet"/>
      <w:lvlText w:val="▪"/>
      <w:lvlJc w:val="left"/>
      <w:pPr>
        <w:ind w:left="23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80ADD16">
      <w:start w:val="1"/>
      <w:numFmt w:val="bullet"/>
      <w:lvlText w:val="•"/>
      <w:lvlJc w:val="left"/>
      <w:pPr>
        <w:ind w:left="30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D6A0378">
      <w:start w:val="1"/>
      <w:numFmt w:val="bullet"/>
      <w:lvlText w:val="o"/>
      <w:lvlJc w:val="left"/>
      <w:pPr>
        <w:ind w:left="37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D32D19C">
      <w:start w:val="1"/>
      <w:numFmt w:val="bullet"/>
      <w:lvlText w:val="▪"/>
      <w:lvlJc w:val="left"/>
      <w:pPr>
        <w:ind w:left="44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CE2F71A">
      <w:start w:val="1"/>
      <w:numFmt w:val="bullet"/>
      <w:lvlText w:val="•"/>
      <w:lvlJc w:val="left"/>
      <w:pPr>
        <w:ind w:left="52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BD0CEFE">
      <w:start w:val="1"/>
      <w:numFmt w:val="bullet"/>
      <w:lvlText w:val="o"/>
      <w:lvlJc w:val="left"/>
      <w:pPr>
        <w:ind w:left="59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656F39A">
      <w:start w:val="1"/>
      <w:numFmt w:val="bullet"/>
      <w:lvlText w:val="▪"/>
      <w:lvlJc w:val="left"/>
      <w:pPr>
        <w:ind w:left="6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7EF97880"/>
    <w:multiLevelType w:val="hybridMultilevel"/>
    <w:tmpl w:val="B7945BB4"/>
    <w:lvl w:ilvl="0" w:tplc="E55A6BC4">
      <w:start w:val="3"/>
      <w:numFmt w:val="bullet"/>
      <w:lvlText w:val="-"/>
      <w:lvlJc w:val="left"/>
      <w:pPr>
        <w:ind w:left="888" w:hanging="360"/>
      </w:pPr>
      <w:rPr>
        <w:rFonts w:ascii="Times New Roman" w:eastAsia="Times New Roman" w:hAnsi="Times New Roman" w:cs="Times New Roman"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6"/>
  </w:num>
  <w:num w:numId="6">
    <w:abstractNumId w:val="2"/>
  </w:num>
  <w:num w:numId="7">
    <w:abstractNumId w:val="0"/>
  </w:num>
  <w:num w:numId="8">
    <w:abstractNumId w:val="5"/>
  </w:num>
  <w:num w:numId="9">
    <w:abstractNumId w:val="1"/>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C8"/>
    <w:rsid w:val="000026C4"/>
    <w:rsid w:val="00005563"/>
    <w:rsid w:val="00007964"/>
    <w:rsid w:val="00013CDE"/>
    <w:rsid w:val="00034C53"/>
    <w:rsid w:val="00054013"/>
    <w:rsid w:val="000E088E"/>
    <w:rsid w:val="000F5E73"/>
    <w:rsid w:val="001201B7"/>
    <w:rsid w:val="00125647"/>
    <w:rsid w:val="001276D2"/>
    <w:rsid w:val="00130B78"/>
    <w:rsid w:val="0017351E"/>
    <w:rsid w:val="001750F6"/>
    <w:rsid w:val="00176B24"/>
    <w:rsid w:val="00180331"/>
    <w:rsid w:val="00184351"/>
    <w:rsid w:val="00196C35"/>
    <w:rsid w:val="00197083"/>
    <w:rsid w:val="001B43F4"/>
    <w:rsid w:val="001C3361"/>
    <w:rsid w:val="001D4794"/>
    <w:rsid w:val="001D4B6B"/>
    <w:rsid w:val="001D6FEC"/>
    <w:rsid w:val="001F1D3C"/>
    <w:rsid w:val="00201BEE"/>
    <w:rsid w:val="00204B7F"/>
    <w:rsid w:val="00205216"/>
    <w:rsid w:val="00215E48"/>
    <w:rsid w:val="0025404A"/>
    <w:rsid w:val="00271D20"/>
    <w:rsid w:val="002860D5"/>
    <w:rsid w:val="002A5094"/>
    <w:rsid w:val="002C24E3"/>
    <w:rsid w:val="002D03D0"/>
    <w:rsid w:val="002E088D"/>
    <w:rsid w:val="002E6A5D"/>
    <w:rsid w:val="00315CA6"/>
    <w:rsid w:val="00320F9F"/>
    <w:rsid w:val="003309E4"/>
    <w:rsid w:val="003401B3"/>
    <w:rsid w:val="003471D8"/>
    <w:rsid w:val="00367B9E"/>
    <w:rsid w:val="003718BC"/>
    <w:rsid w:val="003851C8"/>
    <w:rsid w:val="00394FEE"/>
    <w:rsid w:val="003B14B9"/>
    <w:rsid w:val="003B7DE6"/>
    <w:rsid w:val="00405C22"/>
    <w:rsid w:val="00411A4E"/>
    <w:rsid w:val="004511C2"/>
    <w:rsid w:val="0047307A"/>
    <w:rsid w:val="004A44BD"/>
    <w:rsid w:val="004B647B"/>
    <w:rsid w:val="004D1060"/>
    <w:rsid w:val="004E0FC0"/>
    <w:rsid w:val="00515ADD"/>
    <w:rsid w:val="005223ED"/>
    <w:rsid w:val="00591BEB"/>
    <w:rsid w:val="005A2B05"/>
    <w:rsid w:val="005E2855"/>
    <w:rsid w:val="005F798B"/>
    <w:rsid w:val="00616F27"/>
    <w:rsid w:val="006173D4"/>
    <w:rsid w:val="006308DF"/>
    <w:rsid w:val="00693D31"/>
    <w:rsid w:val="006A69E8"/>
    <w:rsid w:val="006E1DBD"/>
    <w:rsid w:val="006E2E35"/>
    <w:rsid w:val="00715505"/>
    <w:rsid w:val="00716DB8"/>
    <w:rsid w:val="00724CC0"/>
    <w:rsid w:val="007303BB"/>
    <w:rsid w:val="007350A7"/>
    <w:rsid w:val="0073607A"/>
    <w:rsid w:val="007535CA"/>
    <w:rsid w:val="007804B2"/>
    <w:rsid w:val="007B43B6"/>
    <w:rsid w:val="007D0658"/>
    <w:rsid w:val="007D7BF0"/>
    <w:rsid w:val="007E1685"/>
    <w:rsid w:val="007E1CCC"/>
    <w:rsid w:val="007E6EC1"/>
    <w:rsid w:val="007F35BB"/>
    <w:rsid w:val="007F365A"/>
    <w:rsid w:val="007F561E"/>
    <w:rsid w:val="00817BE9"/>
    <w:rsid w:val="00820172"/>
    <w:rsid w:val="008633C5"/>
    <w:rsid w:val="008729F0"/>
    <w:rsid w:val="008960A8"/>
    <w:rsid w:val="00924E7E"/>
    <w:rsid w:val="0093239A"/>
    <w:rsid w:val="00951697"/>
    <w:rsid w:val="00956E19"/>
    <w:rsid w:val="00986650"/>
    <w:rsid w:val="009A0E7A"/>
    <w:rsid w:val="009A4D32"/>
    <w:rsid w:val="009B60C5"/>
    <w:rsid w:val="009C525D"/>
    <w:rsid w:val="009D325D"/>
    <w:rsid w:val="009D5A8E"/>
    <w:rsid w:val="009E5496"/>
    <w:rsid w:val="00A11300"/>
    <w:rsid w:val="00A53C94"/>
    <w:rsid w:val="00A73E30"/>
    <w:rsid w:val="00A80F63"/>
    <w:rsid w:val="00A867BB"/>
    <w:rsid w:val="00A91DC3"/>
    <w:rsid w:val="00AA0A76"/>
    <w:rsid w:val="00AC038A"/>
    <w:rsid w:val="00AC2700"/>
    <w:rsid w:val="00AC55CD"/>
    <w:rsid w:val="00AD3C6B"/>
    <w:rsid w:val="00AD3ED6"/>
    <w:rsid w:val="00AE60CD"/>
    <w:rsid w:val="00AF3015"/>
    <w:rsid w:val="00B11AAC"/>
    <w:rsid w:val="00B13808"/>
    <w:rsid w:val="00B56299"/>
    <w:rsid w:val="00B567C0"/>
    <w:rsid w:val="00B56911"/>
    <w:rsid w:val="00B574B1"/>
    <w:rsid w:val="00B62068"/>
    <w:rsid w:val="00BC4E72"/>
    <w:rsid w:val="00BC53CE"/>
    <w:rsid w:val="00BD6BFA"/>
    <w:rsid w:val="00BF3313"/>
    <w:rsid w:val="00BF565D"/>
    <w:rsid w:val="00C55E31"/>
    <w:rsid w:val="00C61A42"/>
    <w:rsid w:val="00CA3C14"/>
    <w:rsid w:val="00CA5440"/>
    <w:rsid w:val="00CB637E"/>
    <w:rsid w:val="00CC7ABE"/>
    <w:rsid w:val="00D15965"/>
    <w:rsid w:val="00D3625C"/>
    <w:rsid w:val="00D37495"/>
    <w:rsid w:val="00D53770"/>
    <w:rsid w:val="00D538E1"/>
    <w:rsid w:val="00D5763A"/>
    <w:rsid w:val="00D77991"/>
    <w:rsid w:val="00D810EC"/>
    <w:rsid w:val="00DD15E5"/>
    <w:rsid w:val="00DF1365"/>
    <w:rsid w:val="00E24FD0"/>
    <w:rsid w:val="00E75D26"/>
    <w:rsid w:val="00E85ACE"/>
    <w:rsid w:val="00EC7ECE"/>
    <w:rsid w:val="00EE34CA"/>
    <w:rsid w:val="00EE561A"/>
    <w:rsid w:val="00EE61DB"/>
    <w:rsid w:val="00EF2A3B"/>
    <w:rsid w:val="00EF7215"/>
    <w:rsid w:val="00F46979"/>
    <w:rsid w:val="00F46B05"/>
    <w:rsid w:val="00F5143D"/>
    <w:rsid w:val="00F51BCA"/>
    <w:rsid w:val="00F52DF7"/>
    <w:rsid w:val="00F55396"/>
    <w:rsid w:val="00F67BA3"/>
    <w:rsid w:val="00F72212"/>
    <w:rsid w:val="00F73E27"/>
    <w:rsid w:val="00F95129"/>
    <w:rsid w:val="00FE40ED"/>
    <w:rsid w:val="00FF0B57"/>
    <w:rsid w:val="00FF5BC1"/>
    <w:rsid w:val="00FF7CD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890D0CC8-51D3-2F49-8FB2-C0CF38A8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3851C8"/>
    <w:pPr>
      <w:spacing w:after="104" w:line="235" w:lineRule="auto"/>
      <w:ind w:right="154" w:firstLine="528"/>
      <w:jc w:val="both"/>
    </w:pPr>
    <w:rPr>
      <w:color w:val="000000"/>
      <w:sz w:val="26"/>
      <w:szCs w:val="22"/>
    </w:rPr>
  </w:style>
  <w:style w:type="paragraph" w:styleId="u1">
    <w:name w:val="heading 1"/>
    <w:next w:val="Binhthng"/>
    <w:link w:val="u1Char"/>
    <w:uiPriority w:val="9"/>
    <w:qFormat/>
    <w:rsid w:val="003851C8"/>
    <w:pPr>
      <w:keepNext/>
      <w:keepLines/>
      <w:numPr>
        <w:numId w:val="1"/>
      </w:numPr>
      <w:spacing w:after="53" w:line="254" w:lineRule="auto"/>
      <w:ind w:left="552"/>
      <w:outlineLvl w:val="0"/>
    </w:pPr>
    <w:rPr>
      <w:color w:val="000000"/>
      <w:sz w:val="30"/>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uiPriority w:val="9"/>
    <w:rsid w:val="003851C8"/>
    <w:rPr>
      <w:color w:val="000000"/>
      <w:sz w:val="30"/>
      <w:szCs w:val="22"/>
    </w:rPr>
  </w:style>
  <w:style w:type="table" w:styleId="LiBang">
    <w:name w:val="Table Grid"/>
    <w:basedOn w:val="BangThngthng"/>
    <w:rsid w:val="00385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rsid w:val="003851C8"/>
    <w:pPr>
      <w:spacing w:after="0" w:line="240" w:lineRule="auto"/>
    </w:pPr>
    <w:rPr>
      <w:rFonts w:ascii="Tahoma" w:hAnsi="Tahoma" w:cs="Tahoma"/>
      <w:sz w:val="16"/>
      <w:szCs w:val="16"/>
    </w:rPr>
  </w:style>
  <w:style w:type="character" w:customStyle="1" w:styleId="BongchuthichChar">
    <w:name w:val="Bóng chú thích Char"/>
    <w:link w:val="Bongchuthich"/>
    <w:rsid w:val="003851C8"/>
    <w:rPr>
      <w:rFonts w:ascii="Tahoma" w:hAnsi="Tahoma" w:cs="Tahoma"/>
      <w:color w:val="000000"/>
      <w:sz w:val="16"/>
      <w:szCs w:val="16"/>
    </w:rPr>
  </w:style>
  <w:style w:type="paragraph" w:styleId="oancuaDanhsach">
    <w:name w:val="List Paragraph"/>
    <w:basedOn w:val="Binhthng"/>
    <w:uiPriority w:val="34"/>
    <w:qFormat/>
    <w:rsid w:val="00EE61DB"/>
    <w:pPr>
      <w:ind w:left="720"/>
      <w:contextualSpacing/>
    </w:pPr>
  </w:style>
  <w:style w:type="character" w:styleId="Siuktni">
    <w:name w:val="Hyperlink"/>
    <w:uiPriority w:val="99"/>
    <w:rsid w:val="000E088E"/>
    <w:rPr>
      <w:color w:val="0000FF"/>
      <w:u w:val="single"/>
    </w:rPr>
  </w:style>
  <w:style w:type="paragraph" w:styleId="utrang">
    <w:name w:val="header"/>
    <w:basedOn w:val="Binhthng"/>
    <w:link w:val="utrangChar"/>
    <w:uiPriority w:val="99"/>
    <w:unhideWhenUsed/>
    <w:rsid w:val="00D5763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D5763A"/>
    <w:rPr>
      <w:color w:val="000000"/>
      <w:sz w:val="26"/>
      <w:szCs w:val="22"/>
    </w:rPr>
  </w:style>
  <w:style w:type="paragraph" w:styleId="Chntrang">
    <w:name w:val="footer"/>
    <w:basedOn w:val="Binhthng"/>
    <w:link w:val="ChntrangChar"/>
    <w:unhideWhenUsed/>
    <w:rsid w:val="00D5763A"/>
    <w:pPr>
      <w:tabs>
        <w:tab w:val="center" w:pos="4680"/>
        <w:tab w:val="right" w:pos="9360"/>
      </w:tabs>
      <w:spacing w:after="0" w:line="240" w:lineRule="auto"/>
    </w:pPr>
  </w:style>
  <w:style w:type="character" w:customStyle="1" w:styleId="ChntrangChar">
    <w:name w:val="Chân trang Char"/>
    <w:basedOn w:val="Phngmcinhcuaoanvn"/>
    <w:link w:val="Chntrang"/>
    <w:rsid w:val="00D5763A"/>
    <w:rPr>
      <w:color w:val="000000"/>
      <w:sz w:val="26"/>
      <w:szCs w:val="22"/>
    </w:rPr>
  </w:style>
  <w:style w:type="character" w:customStyle="1" w:styleId="bitlink--hash">
    <w:name w:val="bitlink--hash"/>
    <w:basedOn w:val="Phngmcinhcuaoanvn"/>
    <w:rsid w:val="00204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55868">
      <w:bodyDiv w:val="1"/>
      <w:marLeft w:val="0"/>
      <w:marRight w:val="0"/>
      <w:marTop w:val="0"/>
      <w:marBottom w:val="0"/>
      <w:divBdr>
        <w:top w:val="none" w:sz="0" w:space="0" w:color="auto"/>
        <w:left w:val="none" w:sz="0" w:space="0" w:color="auto"/>
        <w:bottom w:val="none" w:sz="0" w:space="0" w:color="auto"/>
        <w:right w:val="none" w:sz="0" w:space="0" w:color="auto"/>
      </w:divBdr>
    </w:div>
    <w:div w:id="564872440">
      <w:bodyDiv w:val="1"/>
      <w:marLeft w:val="0"/>
      <w:marRight w:val="0"/>
      <w:marTop w:val="0"/>
      <w:marBottom w:val="0"/>
      <w:divBdr>
        <w:top w:val="none" w:sz="0" w:space="0" w:color="auto"/>
        <w:left w:val="none" w:sz="0" w:space="0" w:color="auto"/>
        <w:bottom w:val="none" w:sz="0" w:space="0" w:color="auto"/>
        <w:right w:val="none" w:sz="0" w:space="0" w:color="auto"/>
      </w:divBdr>
    </w:div>
    <w:div w:id="934750142">
      <w:bodyDiv w:val="1"/>
      <w:marLeft w:val="0"/>
      <w:marRight w:val="0"/>
      <w:marTop w:val="0"/>
      <w:marBottom w:val="0"/>
      <w:divBdr>
        <w:top w:val="none" w:sz="0" w:space="0" w:color="auto"/>
        <w:left w:val="none" w:sz="0" w:space="0" w:color="auto"/>
        <w:bottom w:val="none" w:sz="0" w:space="0" w:color="auto"/>
        <w:right w:val="none" w:sz="0" w:space="0" w:color="auto"/>
      </w:divBdr>
      <w:divsChild>
        <w:div w:id="743994277">
          <w:marLeft w:val="0"/>
          <w:marRight w:val="0"/>
          <w:marTop w:val="0"/>
          <w:marBottom w:val="0"/>
          <w:divBdr>
            <w:top w:val="none" w:sz="0" w:space="0" w:color="auto"/>
            <w:left w:val="none" w:sz="0" w:space="0" w:color="auto"/>
            <w:bottom w:val="none" w:sz="0" w:space="0" w:color="auto"/>
            <w:right w:val="none" w:sz="0" w:space="0" w:color="auto"/>
          </w:divBdr>
          <w:divsChild>
            <w:div w:id="5659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huan.csdl.edu.vn" TargetMode="External" /><Relationship Id="rId13" Type="http://schemas.openxmlformats.org/officeDocument/2006/relationships/hyperlink" Target="https://zalo.me/g/gthinr500" TargetMode="External" /><Relationship Id="rId18" Type="http://schemas.openxmlformats.org/officeDocument/2006/relationships/image" Target="media/image3.jpeg"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http://taphuanhue.lms.vnedu.vn" TargetMode="External" /><Relationship Id="rId17" Type="http://schemas.openxmlformats.org/officeDocument/2006/relationships/image" Target="media/image2.jpeg" /><Relationship Id="rId2" Type="http://schemas.openxmlformats.org/officeDocument/2006/relationships/numbering" Target="numbering.xml" /><Relationship Id="rId16" Type="http://schemas.openxmlformats.org/officeDocument/2006/relationships/header" Target="header1.xml" /><Relationship Id="rId20" Type="http://schemas.openxmlformats.org/officeDocument/2006/relationships/hyperlink" Target="mailto:sonlt@hue.edu.vn"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khanhtl1@viettel.com" TargetMode="External" /><Relationship Id="rId5" Type="http://schemas.openxmlformats.org/officeDocument/2006/relationships/webSettings" Target="webSettings.xml" /><Relationship Id="rId15" Type="http://schemas.openxmlformats.org/officeDocument/2006/relationships/image" Target="media/image1.jpeg" /><Relationship Id="rId10" Type="http://schemas.openxmlformats.org/officeDocument/2006/relationships/hyperlink" Target="http://taphuan.csdl.edu.vn" TargetMode="External" /><Relationship Id="rId19" Type="http://schemas.openxmlformats.org/officeDocument/2006/relationships/image" Target="media/image4.jpeg" /><Relationship Id="rId4" Type="http://schemas.openxmlformats.org/officeDocument/2006/relationships/settings" Target="settings.xml" /><Relationship Id="rId9" Type="http://schemas.openxmlformats.org/officeDocument/2006/relationships/hyperlink" Target="http://taphuanhue.lms.vnedu.vn" TargetMode="External" /><Relationship Id="rId14" Type="http://schemas.openxmlformats.org/officeDocument/2006/relationships/hyperlink" Target="mailto:trucht.pdien@hue.edu.vn" TargetMode="External"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024DD-9162-4A6E-B6E2-0A7EA23016E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8999</CharactersWithSpaces>
  <SharedDoc>false</SharedDoc>
  <HLinks>
    <vt:vector size="12" baseType="variant">
      <vt:variant>
        <vt:i4>655406</vt:i4>
      </vt:variant>
      <vt:variant>
        <vt:i4>3</vt:i4>
      </vt:variant>
      <vt:variant>
        <vt:i4>0</vt:i4>
      </vt:variant>
      <vt:variant>
        <vt:i4>5</vt:i4>
      </vt:variant>
      <vt:variant>
        <vt:lpwstr>mailto:lemanhlinh@gmail.com</vt:lpwstr>
      </vt:variant>
      <vt:variant>
        <vt:lpwstr/>
      </vt:variant>
      <vt:variant>
        <vt:i4>720966</vt:i4>
      </vt:variant>
      <vt:variant>
        <vt:i4>0</vt:i4>
      </vt:variant>
      <vt:variant>
        <vt:i4>0</vt:i4>
      </vt:variant>
      <vt:variant>
        <vt:i4>5</vt:i4>
      </vt:variant>
      <vt:variant>
        <vt:lpwstr>https://l.facebook.com/l.php?u=https%3A%2F%2Ftaphuan.csdl.edu.vn%2F%3Ffbclid%3DIwAR3IRytbb6PzWCGLTzFrPpngtWTehavsMjI4tVnjb7zMoyAfW90tOFVZhXU&amp;h=AT0uKys-2VtAQkMOj2yUz16fUNFRQMAIBQNrbRlZ4utrX_ZzbPU0EtWtCw_ELDIf9bGJioVHrgKHViZmjkKmYc6NCpa4Bc1LKF9fGfSnWxmkPMnw96ipjIiL8rSzD-29G6_uIYgcWw&amp;__tn__=-UK-R&amp;c%5B0%5D=AT3HcuVycVHtSWd_Rt_COvzcnaBAnKpng8DByEf-dAcpNt9ILRCo6wCjl4Je4tRDR4P7eVciMNSb29YA8S6j9hhdhzIKXXvXuzaMktfdXGxvZ7l_asFRaVMOlogmaifkaHJHSp0Bn9vCe_IGS__v_AT5tXuu-uFan55qxy3ycR6st3A6ZXpKywUkc3a82O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Hùng Trương Công</cp:lastModifiedBy>
  <cp:revision>2</cp:revision>
  <cp:lastPrinted>2021-12-08T09:11:00Z</cp:lastPrinted>
  <dcterms:created xsi:type="dcterms:W3CDTF">2021-12-10T07:04:00Z</dcterms:created>
  <dcterms:modified xsi:type="dcterms:W3CDTF">2021-12-10T07:04:00Z</dcterms:modified>
</cp:coreProperties>
</file>